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rPr>
          <w:sz w:val="32"/>
          <w:szCs w:val="40"/>
        </w:rPr>
      </w:pPr>
      <w:r>
        <w:rPr>
          <w:rFonts w:hint="eastAsia"/>
          <w:sz w:val="32"/>
          <w:szCs w:val="40"/>
        </w:rPr>
        <w:t>关于施工声音过大影响周边居民午休的问题的答复</w:t>
      </w:r>
    </w:p>
    <w:p>
      <w:pPr>
        <w:rPr>
          <w:sz w:val="32"/>
          <w:szCs w:val="40"/>
        </w:rPr>
      </w:pPr>
      <w:r>
        <w:rPr>
          <w:rFonts w:hint="eastAsia" w:ascii="仿宋" w:hAnsi="仿宋" w:eastAsia="仿宋" w:cs="仿宋"/>
          <w:sz w:val="32"/>
          <w:szCs w:val="40"/>
        </w:rPr>
        <w:t>市教育局：</w:t>
      </w:r>
    </w:p>
    <w:p>
      <w:pPr>
        <w:ind w:firstLine="640" w:firstLineChars="200"/>
        <w:rPr>
          <w:rFonts w:hint="eastAsia" w:ascii="仿宋" w:hAnsi="仿宋" w:eastAsia="仿宋" w:cs="仿宋"/>
          <w:sz w:val="32"/>
          <w:szCs w:val="40"/>
        </w:rPr>
      </w:pPr>
      <w:r>
        <w:rPr>
          <w:rFonts w:hint="eastAsia" w:ascii="仿宋" w:hAnsi="仿宋" w:eastAsia="仿宋" w:cs="仿宋"/>
          <w:sz w:val="32"/>
          <w:szCs w:val="40"/>
        </w:rPr>
        <w:t>我校10月26日19:42分收到来电（工单编号2010264014040）反映学校校园内改建厕所中午施工声音过大影响周边居民午休的问题后，学校立即通知施工人员严禁中午施工，施工时间改为下午14:30以后开始，避免噪音，影响周边居民午休。下一步学校将错开午休时间，合理安排施工噪音过大的施工项目。</w:t>
      </w:r>
    </w:p>
    <w:p>
      <w:pPr>
        <w:ind w:firstLine="640" w:firstLineChars="200"/>
        <w:rPr>
          <w:rFonts w:hint="eastAsia" w:ascii="仿宋" w:hAnsi="仿宋" w:eastAsia="仿宋" w:cs="仿宋"/>
          <w:sz w:val="32"/>
          <w:szCs w:val="40"/>
        </w:rPr>
      </w:pPr>
      <w:r>
        <w:rPr>
          <w:rFonts w:hint="eastAsia" w:ascii="仿宋" w:hAnsi="仿宋" w:eastAsia="仿宋" w:cs="仿宋"/>
          <w:sz w:val="32"/>
          <w:szCs w:val="40"/>
        </w:rPr>
        <w:t>特此汇报!</w:t>
      </w:r>
    </w:p>
    <w:p>
      <w:pPr>
        <w:rPr>
          <w:rFonts w:hint="eastAsia" w:ascii="仿宋" w:hAnsi="仿宋" w:eastAsia="仿宋" w:cs="仿宋"/>
          <w:sz w:val="32"/>
          <w:szCs w:val="40"/>
        </w:rPr>
      </w:pPr>
    </w:p>
    <w:p>
      <w:pPr>
        <w:rPr>
          <w:sz w:val="32"/>
          <w:szCs w:val="40"/>
        </w:rPr>
      </w:pPr>
    </w:p>
    <w:p>
      <w:pPr>
        <w:rPr>
          <w:sz w:val="32"/>
          <w:szCs w:val="40"/>
        </w:rPr>
      </w:pPr>
    </w:p>
    <w:p>
      <w:pPr>
        <w:rPr>
          <w:sz w:val="32"/>
          <w:szCs w:val="40"/>
        </w:rPr>
      </w:pPr>
    </w:p>
    <w:p>
      <w:pPr>
        <w:rPr>
          <w:sz w:val="32"/>
          <w:szCs w:val="40"/>
        </w:rPr>
      </w:pPr>
    </w:p>
    <w:p>
      <w:pPr>
        <w:rPr>
          <w:rFonts w:hint="eastAsia" w:ascii="仿宋" w:hAnsi="仿宋" w:eastAsia="仿宋" w:cs="仿宋"/>
          <w:sz w:val="32"/>
          <w:szCs w:val="40"/>
        </w:rPr>
      </w:pPr>
      <w:r>
        <w:rPr>
          <w:rFonts w:hint="eastAsia"/>
          <w:sz w:val="32"/>
          <w:szCs w:val="40"/>
        </w:rPr>
        <w:t xml:space="preserve">                    </w:t>
      </w:r>
      <w:r>
        <w:rPr>
          <w:rFonts w:hint="eastAsia" w:ascii="仿宋" w:hAnsi="仿宋" w:eastAsia="仿宋" w:cs="仿宋"/>
          <w:sz w:val="32"/>
          <w:szCs w:val="40"/>
        </w:rPr>
        <w:t xml:space="preserve"> </w:t>
      </w:r>
      <w:r>
        <w:rPr>
          <w:rFonts w:hint="eastAsia" w:ascii="仿宋" w:hAnsi="仿宋" w:eastAsia="仿宋" w:cs="仿宋"/>
          <w:sz w:val="32"/>
          <w:szCs w:val="40"/>
          <w:lang w:val="en-US" w:eastAsia="zh-CN"/>
        </w:rPr>
        <w:t xml:space="preserve">        </w:t>
      </w:r>
      <w:r>
        <w:rPr>
          <w:rFonts w:hint="eastAsia" w:ascii="仿宋" w:hAnsi="仿宋" w:eastAsia="仿宋" w:cs="仿宋"/>
          <w:sz w:val="32"/>
          <w:szCs w:val="40"/>
        </w:rPr>
        <w:t>山东省泰安第二中学</w:t>
      </w:r>
    </w:p>
    <w:p>
      <w:pPr>
        <w:rPr>
          <w:rFonts w:hint="eastAsia" w:ascii="仿宋" w:hAnsi="仿宋" w:eastAsia="仿宋" w:cs="仿宋"/>
          <w:sz w:val="32"/>
          <w:szCs w:val="40"/>
        </w:rPr>
      </w:pPr>
      <w:r>
        <w:rPr>
          <w:rFonts w:hint="eastAsia" w:ascii="仿宋" w:hAnsi="仿宋" w:eastAsia="仿宋" w:cs="仿宋"/>
          <w:sz w:val="32"/>
          <w:szCs w:val="40"/>
        </w:rPr>
        <w:t xml:space="preserve">                     </w:t>
      </w:r>
      <w:r>
        <w:rPr>
          <w:rFonts w:hint="eastAsia" w:ascii="仿宋" w:hAnsi="仿宋" w:eastAsia="仿宋" w:cs="仿宋"/>
          <w:sz w:val="32"/>
          <w:szCs w:val="40"/>
          <w:lang w:val="en-US" w:eastAsia="zh-CN"/>
        </w:rPr>
        <w:t xml:space="preserve">        </w:t>
      </w:r>
      <w:bookmarkStart w:id="0" w:name="_GoBack"/>
      <w:bookmarkEnd w:id="0"/>
      <w:r>
        <w:rPr>
          <w:rFonts w:hint="eastAsia" w:ascii="仿宋" w:hAnsi="仿宋" w:eastAsia="仿宋" w:cs="仿宋"/>
          <w:sz w:val="32"/>
          <w:szCs w:val="40"/>
        </w:rPr>
        <w:t xml:space="preserve"> 2020年10月27日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64443ECF"/>
    <w:rsid w:val="000F02E4"/>
    <w:rsid w:val="002F4F8F"/>
    <w:rsid w:val="00304D04"/>
    <w:rsid w:val="004378AD"/>
    <w:rsid w:val="00574DF0"/>
    <w:rsid w:val="00982B5B"/>
    <w:rsid w:val="00B53A24"/>
    <w:rsid w:val="00C53C19"/>
    <w:rsid w:val="00D433EC"/>
    <w:rsid w:val="1F325D18"/>
    <w:rsid w:val="2717624D"/>
    <w:rsid w:val="28893876"/>
    <w:rsid w:val="3812783B"/>
    <w:rsid w:val="54EE12A1"/>
    <w:rsid w:val="64443ECF"/>
    <w:rsid w:val="79B01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kern w:val="2"/>
      <w:sz w:val="18"/>
      <w:szCs w:val="18"/>
    </w:rPr>
  </w:style>
  <w:style w:type="character" w:customStyle="1" w:styleId="7">
    <w:name w:val="页脚 Char"/>
    <w:basedOn w:val="5"/>
    <w:link w:val="2"/>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41</Words>
  <Characters>235</Characters>
  <Lines>1</Lines>
  <Paragraphs>1</Paragraphs>
  <TotalTime>215</TotalTime>
  <ScaleCrop>false</ScaleCrop>
  <LinksUpToDate>false</LinksUpToDate>
  <CharactersWithSpaces>275</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2020-05-08T02:30:00Z</dcterms:created>
  <dc:creator>奇木</dc:creator>
  <cp:lastModifiedBy>Administrator</cp:lastModifiedBy>
  <dcterms:modified xsi:type="dcterms:W3CDTF">2020-10-27T00:52:23Z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