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spacing w:before="7"/>
        <w:rPr>
          <w:rFonts w:ascii="Times New Roman"/>
          <w:sz w:val="16"/>
        </w:rPr>
      </w:pPr>
    </w:p>
    <w:p>
      <w:pPr>
        <w:pStyle w:val="2"/>
        <w:spacing w:before="38"/>
        <w:ind w:left="1225"/>
      </w:pPr>
      <w:r>
        <w:t>泰安市教育局</w:t>
      </w:r>
    </w:p>
    <w:p>
      <w:pPr>
        <w:spacing w:before="36" w:line="254" w:lineRule="auto"/>
        <w:ind w:left="1227" w:right="1267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pacing w:val="-24"/>
          <w:sz w:val="44"/>
        </w:rPr>
        <w:t xml:space="preserve">关于做好 </w:t>
      </w:r>
      <w:r>
        <w:rPr>
          <w:rFonts w:hint="eastAsia" w:ascii="宋体" w:eastAsia="宋体"/>
          <w:b/>
          <w:spacing w:val="2"/>
          <w:sz w:val="44"/>
        </w:rPr>
        <w:t>2021</w:t>
      </w:r>
      <w:r>
        <w:rPr>
          <w:rFonts w:hint="eastAsia" w:ascii="宋体" w:eastAsia="宋体"/>
          <w:b/>
          <w:spacing w:val="-12"/>
          <w:sz w:val="44"/>
        </w:rPr>
        <w:t xml:space="preserve"> 年市直高中艺体特长生</w:t>
      </w:r>
      <w:r>
        <w:rPr>
          <w:rFonts w:hint="eastAsia" w:ascii="宋体" w:eastAsia="宋体"/>
          <w:b/>
          <w:spacing w:val="4"/>
          <w:sz w:val="44"/>
        </w:rPr>
        <w:t>招生考试工作的通知</w:t>
      </w:r>
    </w:p>
    <w:p>
      <w:pPr>
        <w:pStyle w:val="4"/>
        <w:spacing w:before="7"/>
        <w:rPr>
          <w:rFonts w:ascii="宋体"/>
          <w:b/>
          <w:sz w:val="48"/>
        </w:rPr>
      </w:pPr>
    </w:p>
    <w:p>
      <w:pPr>
        <w:pStyle w:val="4"/>
        <w:spacing w:line="244" w:lineRule="auto"/>
        <w:ind w:left="528" w:right="549"/>
      </w:pPr>
      <w:r>
        <w:rPr>
          <w:spacing w:val="4"/>
          <w:w w:val="95"/>
        </w:rPr>
        <w:t xml:space="preserve">各县市区教育和体育局，各功能区教育部门，市直各高中、初  </w:t>
      </w:r>
      <w:r>
        <w:rPr>
          <w:spacing w:val="2"/>
        </w:rPr>
        <w:t>中：</w:t>
      </w:r>
    </w:p>
    <w:p>
      <w:pPr>
        <w:pStyle w:val="4"/>
        <w:spacing w:line="244" w:lineRule="auto"/>
        <w:ind w:left="528" w:right="554" w:firstLine="645"/>
        <w:jc w:val="both"/>
      </w:pPr>
      <w:r>
        <w:t>根据我市高中段学校招生考试工作安排，现就做好 2021 年市直高中艺体特长生招生考试工作通知如下：</w:t>
      </w:r>
    </w:p>
    <w:p>
      <w:pPr>
        <w:pStyle w:val="4"/>
        <w:spacing w:before="99"/>
        <w:ind w:left="1174"/>
        <w:rPr>
          <w:rFonts w:hint="eastAsia" w:ascii="黑体" w:eastAsia="黑体"/>
        </w:rPr>
      </w:pPr>
      <w:r>
        <w:rPr>
          <w:rFonts w:hint="eastAsia" w:ascii="黑体" w:eastAsia="黑体"/>
        </w:rPr>
        <w:t>一、招生计划类型</w:t>
      </w:r>
    </w:p>
    <w:p>
      <w:pPr>
        <w:pStyle w:val="4"/>
        <w:spacing w:before="85" w:line="244" w:lineRule="auto"/>
        <w:ind w:left="528" w:right="549" w:firstLine="645"/>
        <w:jc w:val="both"/>
      </w:pPr>
      <w:r>
        <w:t>2021</w:t>
      </w:r>
      <w:r>
        <w:rPr>
          <w:spacing w:val="4"/>
        </w:rPr>
        <w:t xml:space="preserve"> 年市直高中艺体特长生招生计划分为体育专项特色</w:t>
      </w:r>
      <w:r>
        <w:rPr>
          <w:spacing w:val="5"/>
          <w:w w:val="95"/>
        </w:rPr>
        <w:t>项目招生计划（</w:t>
      </w:r>
      <w:r>
        <w:rPr>
          <w:spacing w:val="3"/>
          <w:w w:val="95"/>
        </w:rPr>
        <w:t xml:space="preserve">包括面向泰安市招生项目和面向泰山区招生项  </w:t>
      </w:r>
      <w:r>
        <w:t>目</w:t>
      </w:r>
      <w:r>
        <w:rPr>
          <w:spacing w:val="-159"/>
        </w:rPr>
        <w:t>）</w:t>
      </w:r>
      <w:r>
        <w:t>、艺体特长生招生计划。</w:t>
      </w:r>
    </w:p>
    <w:p>
      <w:pPr>
        <w:pStyle w:val="4"/>
        <w:spacing w:before="100"/>
        <w:ind w:left="1174"/>
        <w:rPr>
          <w:rFonts w:hint="eastAsia" w:ascii="黑体" w:eastAsia="黑体"/>
        </w:rPr>
      </w:pPr>
      <w:r>
        <w:rPr>
          <w:rFonts w:hint="eastAsia" w:ascii="黑体" w:eastAsia="黑体"/>
        </w:rPr>
        <w:t>二、招生计划编制</w:t>
      </w:r>
    </w:p>
    <w:p>
      <w:pPr>
        <w:pStyle w:val="4"/>
        <w:spacing w:before="85" w:line="244" w:lineRule="auto"/>
        <w:ind w:left="528" w:right="552" w:firstLine="645"/>
        <w:jc w:val="both"/>
      </w:pPr>
      <w:r>
        <w:rPr>
          <w:spacing w:val="4"/>
          <w:w w:val="95"/>
        </w:rPr>
        <w:t>市直高中根据学校特色发展规划编制艺体特长生各专业招</w:t>
      </w:r>
      <w:r>
        <w:rPr>
          <w:spacing w:val="5"/>
          <w:w w:val="99"/>
        </w:rPr>
        <w:t>生</w:t>
      </w:r>
      <w:r>
        <w:rPr>
          <w:spacing w:val="-12"/>
          <w:w w:val="99"/>
        </w:rPr>
        <w:t>计划</w:t>
      </w:r>
      <w:r>
        <w:rPr>
          <w:spacing w:val="5"/>
          <w:w w:val="99"/>
        </w:rPr>
        <w:t>（</w:t>
      </w:r>
      <w:r>
        <w:rPr>
          <w:spacing w:val="1"/>
          <w:w w:val="99"/>
        </w:rPr>
        <w:t>总数控制在学校招生计划数的</w:t>
      </w:r>
      <w:r>
        <w:rPr>
          <w:spacing w:val="1"/>
        </w:rPr>
        <w:t xml:space="preserve"> </w:t>
      </w:r>
      <w:r>
        <w:rPr>
          <w:w w:val="99"/>
        </w:rPr>
        <w:t>5</w:t>
      </w:r>
      <w:r>
        <w:rPr>
          <w:spacing w:val="3"/>
          <w:w w:val="99"/>
        </w:rPr>
        <w:t>%左右</w:t>
      </w:r>
      <w:r>
        <w:rPr>
          <w:spacing w:val="-156"/>
          <w:w w:val="99"/>
        </w:rPr>
        <w:t>）</w:t>
      </w:r>
      <w:r>
        <w:rPr>
          <w:spacing w:val="-3"/>
          <w:w w:val="99"/>
        </w:rPr>
        <w:t>，报市教育局</w:t>
      </w:r>
      <w:r>
        <w:rPr>
          <w:spacing w:val="5"/>
        </w:rPr>
        <w:t>审</w:t>
      </w:r>
      <w:r>
        <w:rPr>
          <w:spacing w:val="1"/>
        </w:rPr>
        <w:t>批后公布。</w:t>
      </w:r>
    </w:p>
    <w:p>
      <w:pPr>
        <w:pStyle w:val="4"/>
        <w:spacing w:before="100"/>
        <w:ind w:left="1174"/>
        <w:rPr>
          <w:rFonts w:hint="eastAsia" w:ascii="黑体" w:eastAsia="黑体"/>
        </w:rPr>
      </w:pPr>
      <w:r>
        <w:rPr>
          <w:rFonts w:hint="eastAsia" w:ascii="黑体" w:eastAsia="黑体"/>
        </w:rPr>
        <w:t>三、报考条件</w:t>
      </w:r>
    </w:p>
    <w:p>
      <w:pPr>
        <w:pStyle w:val="4"/>
        <w:spacing w:before="85"/>
        <w:ind w:left="1174"/>
      </w:pPr>
      <w:r>
        <w:t>（一）2021 年应届初中毕业生。</w:t>
      </w:r>
    </w:p>
    <w:p>
      <w:pPr>
        <w:pStyle w:val="4"/>
        <w:spacing w:before="10" w:line="244" w:lineRule="auto"/>
        <w:ind w:left="1174" w:right="3811"/>
      </w:pPr>
      <w:r>
        <w:t>（二）体育专项特色项目报考条件1.符合泰安市高中报考条件。</w:t>
      </w:r>
    </w:p>
    <w:p>
      <w:pPr>
        <w:pStyle w:val="8"/>
        <w:numPr>
          <w:ilvl w:val="0"/>
          <w:numId w:val="1"/>
        </w:numPr>
        <w:tabs>
          <w:tab w:val="left" w:pos="1446"/>
        </w:tabs>
        <w:spacing w:before="0" w:after="0" w:line="244" w:lineRule="auto"/>
        <w:ind w:left="528" w:right="549" w:firstLine="645"/>
        <w:jc w:val="left"/>
        <w:rPr>
          <w:sz w:val="32"/>
        </w:rPr>
      </w:pPr>
      <w:r>
        <w:rPr>
          <w:spacing w:val="6"/>
          <w:w w:val="95"/>
          <w:sz w:val="32"/>
        </w:rPr>
        <w:t xml:space="preserve">考生在初中阶段，参加教育部门或教育和体育部门联合 </w:t>
      </w:r>
      <w:r>
        <w:rPr>
          <w:spacing w:val="4"/>
          <w:w w:val="95"/>
          <w:sz w:val="32"/>
        </w:rPr>
        <w:t>举办的比赛并获奖，体育专业水平达到以下条件之一者：国家</w:t>
      </w:r>
    </w:p>
    <w:p>
      <w:pPr>
        <w:spacing w:after="0" w:line="244" w:lineRule="auto"/>
        <w:jc w:val="left"/>
        <w:rPr>
          <w:sz w:val="32"/>
        </w:rPr>
        <w:sectPr>
          <w:footerReference r:id="rId5" w:type="default"/>
          <w:footerReference r:id="rId6" w:type="even"/>
          <w:type w:val="continuous"/>
          <w:pgSz w:w="11910" w:h="16840"/>
          <w:pgMar w:top="1580" w:right="1020" w:bottom="1320" w:left="1060" w:header="720" w:footer="1131" w:gutter="0"/>
          <w:pgNumType w:start="1"/>
          <w:cols w:space="720" w:num="1"/>
        </w:sectPr>
      </w:pPr>
    </w:p>
    <w:p>
      <w:pPr>
        <w:pStyle w:val="4"/>
        <w:spacing w:line="244" w:lineRule="auto"/>
        <w:ind w:left="528" w:right="549"/>
        <w:jc w:val="both"/>
      </w:pPr>
      <w:r>
        <w:rPr>
          <w:spacing w:val="5"/>
          <w:w w:val="95"/>
        </w:rPr>
        <w:t>二级（或以上）</w:t>
      </w:r>
      <w:r>
        <w:rPr>
          <w:spacing w:val="3"/>
          <w:w w:val="95"/>
        </w:rPr>
        <w:t xml:space="preserve">运动员；省级以上体育比赛个人项目获得前八  </w:t>
      </w:r>
      <w:r>
        <w:rPr>
          <w:spacing w:val="4"/>
          <w:w w:val="95"/>
        </w:rPr>
        <w:t xml:space="preserve">名、集体项目获得前八名的主力队员；市级体育比赛中个人项  目前五名、集体项目前五名的主力队员；县级体育比赛中个人  </w:t>
      </w:r>
      <w:r>
        <w:t>项目前四名、集体项目前三名的主力队员。</w:t>
      </w:r>
    </w:p>
    <w:p>
      <w:pPr>
        <w:pStyle w:val="8"/>
        <w:numPr>
          <w:ilvl w:val="0"/>
          <w:numId w:val="1"/>
        </w:numPr>
        <w:tabs>
          <w:tab w:val="left" w:pos="1446"/>
        </w:tabs>
        <w:spacing w:before="0" w:after="0" w:line="244" w:lineRule="auto"/>
        <w:ind w:left="528" w:right="552" w:firstLine="645"/>
        <w:jc w:val="left"/>
        <w:rPr>
          <w:sz w:val="32"/>
        </w:rPr>
      </w:pPr>
      <w:r>
        <w:rPr>
          <w:spacing w:val="6"/>
          <w:w w:val="95"/>
          <w:sz w:val="32"/>
        </w:rPr>
        <w:t xml:space="preserve">专项成绩优异，有发展潜力的考生，可由初中学校校长 </w:t>
      </w:r>
      <w:r>
        <w:rPr>
          <w:sz w:val="32"/>
        </w:rPr>
        <w:t>推荐报考体育专项特色项目。</w:t>
      </w:r>
    </w:p>
    <w:p>
      <w:pPr>
        <w:pStyle w:val="4"/>
        <w:spacing w:line="587" w:lineRule="exact"/>
        <w:ind w:left="1174"/>
      </w:pPr>
      <w:r>
        <w:t>（三）艺体特长生报考条件</w:t>
      </w:r>
    </w:p>
    <w:p>
      <w:pPr>
        <w:pStyle w:val="4"/>
        <w:spacing w:line="244" w:lineRule="auto"/>
        <w:ind w:left="528" w:right="552" w:firstLine="645"/>
      </w:pPr>
      <w:r>
        <w:rPr>
          <w:spacing w:val="4"/>
          <w:w w:val="95"/>
        </w:rPr>
        <w:t xml:space="preserve">符合市直高中报考条件，具有一定音乐、美术、体育专业  </w:t>
      </w:r>
      <w:r>
        <w:t>特长的初中毕业生均可报名。</w:t>
      </w:r>
    </w:p>
    <w:p>
      <w:pPr>
        <w:pStyle w:val="4"/>
        <w:spacing w:line="244" w:lineRule="auto"/>
        <w:ind w:left="528" w:right="552" w:firstLine="645"/>
      </w:pPr>
      <w:r>
        <w:rPr>
          <w:spacing w:val="5"/>
          <w:w w:val="95"/>
        </w:rPr>
        <w:t>（四）</w:t>
      </w:r>
      <w:r>
        <w:rPr>
          <w:spacing w:val="4"/>
          <w:w w:val="95"/>
        </w:rPr>
        <w:t xml:space="preserve">考生录取后必须服从学校安排，按时参加学校、教  </w:t>
      </w:r>
      <w:r>
        <w:t>育行政部门举办的各种艺体比赛和展演活动。</w:t>
      </w:r>
    </w:p>
    <w:p>
      <w:pPr>
        <w:pStyle w:val="4"/>
        <w:spacing w:before="98"/>
        <w:ind w:left="1174"/>
        <w:rPr>
          <w:rFonts w:hint="eastAsia" w:ascii="黑体" w:eastAsia="黑体"/>
        </w:rPr>
      </w:pPr>
      <w:r>
        <w:rPr>
          <w:rFonts w:hint="eastAsia" w:ascii="黑体" w:eastAsia="黑体"/>
        </w:rPr>
        <w:t>四、报名程序</w:t>
      </w:r>
    </w:p>
    <w:p>
      <w:pPr>
        <w:pStyle w:val="4"/>
        <w:spacing w:before="88" w:line="242" w:lineRule="auto"/>
        <w:ind w:left="528" w:right="552" w:firstLine="645"/>
        <w:jc w:val="both"/>
      </w:pPr>
      <w:r>
        <w:rPr>
          <w:rFonts w:hint="eastAsia" w:ascii="楷体" w:eastAsia="楷体"/>
          <w:spacing w:val="5"/>
          <w:w w:val="95"/>
        </w:rPr>
        <w:t>（一）公布方案。</w:t>
      </w:r>
      <w:r>
        <w:rPr>
          <w:spacing w:val="3"/>
          <w:w w:val="95"/>
        </w:rPr>
        <w:t xml:space="preserve">各高中学校将招生工作方案报市教育局  </w:t>
      </w:r>
      <w:r>
        <w:rPr>
          <w:spacing w:val="-2"/>
        </w:rPr>
        <w:t xml:space="preserve">审核同意后，于 </w:t>
      </w:r>
      <w:r>
        <w:t>5</w:t>
      </w:r>
      <w:r>
        <w:rPr>
          <w:spacing w:val="-9"/>
        </w:rPr>
        <w:t xml:space="preserve"> 月 </w:t>
      </w:r>
      <w:r>
        <w:t>8 日前在学校网站公布。</w:t>
      </w:r>
    </w:p>
    <w:p>
      <w:pPr>
        <w:pStyle w:val="4"/>
        <w:spacing w:before="8" w:line="244" w:lineRule="auto"/>
        <w:ind w:left="528" w:right="552" w:firstLine="645"/>
        <w:jc w:val="both"/>
      </w:pPr>
      <w:r>
        <w:rPr>
          <w:rFonts w:hint="eastAsia" w:ascii="楷体" w:eastAsia="楷体"/>
          <w:spacing w:val="5"/>
          <w:w w:val="95"/>
        </w:rPr>
        <w:t>（二）学校发动。</w:t>
      </w:r>
      <w:r>
        <w:rPr>
          <w:spacing w:val="3"/>
          <w:w w:val="95"/>
        </w:rPr>
        <w:t xml:space="preserve">初中学校组织符合报考条件的学生自愿  </w:t>
      </w:r>
      <w:r>
        <w:rPr>
          <w:spacing w:val="4"/>
          <w:w w:val="95"/>
        </w:rPr>
        <w:t xml:space="preserve">报名。艺体特长生选报一所市直高中和一个类别的专业小项，  </w:t>
      </w:r>
      <w:r>
        <w:rPr>
          <w:spacing w:val="3"/>
          <w:w w:val="95"/>
        </w:rPr>
        <w:t xml:space="preserve">不能多报或兼报；报考体育专项特色项目的考生可兼报非体育  </w:t>
      </w:r>
      <w:r>
        <w:t>专项特色项目的体育类小项。</w:t>
      </w:r>
    </w:p>
    <w:p>
      <w:pPr>
        <w:pStyle w:val="4"/>
        <w:spacing w:line="244" w:lineRule="auto"/>
        <w:ind w:left="528" w:right="390" w:firstLine="645"/>
      </w:pPr>
      <w:r>
        <w:rPr>
          <w:rFonts w:hint="eastAsia" w:ascii="楷体" w:eastAsia="楷体"/>
          <w:spacing w:val="5"/>
        </w:rPr>
        <w:t>（</w:t>
      </w:r>
      <w:r>
        <w:rPr>
          <w:rFonts w:hint="eastAsia" w:ascii="楷体" w:eastAsia="楷体"/>
        </w:rPr>
        <w:t>三</w:t>
      </w:r>
      <w:r>
        <w:rPr>
          <w:rFonts w:hint="eastAsia" w:ascii="楷体" w:eastAsia="楷体"/>
          <w:spacing w:val="-3"/>
        </w:rPr>
        <w:t>）</w:t>
      </w:r>
      <w:r>
        <w:rPr>
          <w:rFonts w:hint="eastAsia" w:ascii="楷体" w:eastAsia="楷体"/>
          <w:spacing w:val="3"/>
        </w:rPr>
        <w:t>网上报名。</w:t>
      </w:r>
      <w:r>
        <w:t>2021 年起实行网上报名，5</w:t>
      </w:r>
      <w:r>
        <w:rPr>
          <w:spacing w:val="-9"/>
        </w:rPr>
        <w:t xml:space="preserve"> 月 </w:t>
      </w:r>
      <w:r>
        <w:t>11</w:t>
      </w:r>
      <w:r>
        <w:rPr>
          <w:spacing w:val="-4"/>
        </w:rPr>
        <w:t xml:space="preserve"> 日至13</w:t>
      </w:r>
      <w:r>
        <w:rPr>
          <w:spacing w:val="-9"/>
        </w:rPr>
        <w:t xml:space="preserve"> 日，符合条件的考生登录报名网站按个人条件和网站提示报</w:t>
      </w:r>
      <w:r>
        <w:rPr>
          <w:spacing w:val="-7"/>
        </w:rPr>
        <w:t>名，提交审核，并打印个人《报名信息确认单</w:t>
      </w:r>
      <w:r>
        <w:rPr>
          <w:spacing w:val="-187"/>
        </w:rPr>
        <w:t>》</w:t>
      </w:r>
      <w:r>
        <w:rPr>
          <w:spacing w:val="5"/>
        </w:rPr>
        <w:t>（</w:t>
      </w:r>
      <w:r>
        <w:rPr>
          <w:spacing w:val="-3"/>
        </w:rPr>
        <w:t>一式两份，一</w:t>
      </w:r>
      <w:r>
        <w:rPr>
          <w:spacing w:val="-11"/>
          <w:w w:val="95"/>
        </w:rPr>
        <w:t>份个人留存，一份交初中学校</w:t>
      </w:r>
      <w:r>
        <w:rPr>
          <w:spacing w:val="-159"/>
          <w:w w:val="95"/>
        </w:rPr>
        <w:t>）</w:t>
      </w:r>
      <w:r>
        <w:rPr>
          <w:spacing w:val="-10"/>
          <w:w w:val="95"/>
        </w:rPr>
        <w:t xml:space="preserve">。报考体育专项特色项目的考生，  </w:t>
      </w:r>
      <w:r>
        <w:rPr>
          <w:spacing w:val="4"/>
        </w:rPr>
        <w:t>同时上传参加比赛的《秩序册》、《成绩册》、成绩证书或校</w:t>
      </w:r>
    </w:p>
    <w:p>
      <w:pPr>
        <w:spacing w:after="0" w:line="244" w:lineRule="auto"/>
        <w:sectPr>
          <w:pgSz w:w="11910" w:h="16840"/>
          <w:pgMar w:top="1460" w:right="1020" w:bottom="1320" w:left="1060" w:header="0" w:footer="1131" w:gutter="0"/>
          <w:cols w:space="720" w:num="1"/>
        </w:sectPr>
      </w:pPr>
    </w:p>
    <w:p>
      <w:pPr>
        <w:pStyle w:val="4"/>
        <w:spacing w:line="244" w:lineRule="auto"/>
        <w:ind w:left="528" w:right="549"/>
        <w:jc w:val="both"/>
      </w:pPr>
      <w:r>
        <w:rPr>
          <w:spacing w:val="5"/>
          <w:w w:val="95"/>
        </w:rPr>
        <w:t>长推荐信等有关证书材料扫描件（</w:t>
      </w:r>
      <w:r>
        <w:rPr>
          <w:spacing w:val="3"/>
          <w:w w:val="95"/>
        </w:rPr>
        <w:t xml:space="preserve">《秩序册》、《成绩册》须  </w:t>
      </w:r>
      <w:r>
        <w:rPr>
          <w:spacing w:val="4"/>
          <w:w w:val="95"/>
        </w:rPr>
        <w:t xml:space="preserve">在封面和个人名字处加盖初中学校公章，仅扫描上传加盖公章  </w:t>
      </w:r>
      <w:r>
        <w:rPr>
          <w:spacing w:val="-5"/>
          <w:w w:val="95"/>
        </w:rPr>
        <w:t>的两页即可；校长推荐信须校长签名并加盖初中学校公章</w:t>
      </w:r>
      <w:r>
        <w:rPr>
          <w:spacing w:val="-156"/>
          <w:w w:val="95"/>
        </w:rPr>
        <w:t>）</w:t>
      </w:r>
      <w:r>
        <w:rPr>
          <w:spacing w:val="-42"/>
          <w:w w:val="95"/>
        </w:rPr>
        <w:t xml:space="preserve">。报  </w:t>
      </w:r>
      <w:r>
        <w:rPr>
          <w:spacing w:val="2"/>
        </w:rPr>
        <w:t>名网址：</w:t>
      </w:r>
      <w:r>
        <w:fldChar w:fldCharType="begin"/>
      </w:r>
      <w:r>
        <w:instrText xml:space="preserve"> HYPERLINK "http://www.taszk.com/" \h </w:instrText>
      </w:r>
      <w:r>
        <w:fldChar w:fldCharType="separate"/>
      </w:r>
      <w:r>
        <w:t>http://www.taszk.com</w:t>
      </w:r>
      <w:r>
        <w:fldChar w:fldCharType="end"/>
      </w:r>
      <w:r>
        <w:t>。</w:t>
      </w:r>
    </w:p>
    <w:p>
      <w:pPr>
        <w:pStyle w:val="4"/>
        <w:spacing w:line="244" w:lineRule="auto"/>
        <w:ind w:left="528" w:right="535" w:firstLine="645"/>
        <w:jc w:val="both"/>
      </w:pPr>
      <w:r>
        <w:rPr>
          <w:rFonts w:hint="eastAsia" w:ascii="楷体" w:eastAsia="楷体"/>
          <w:spacing w:val="5"/>
          <w:w w:val="95"/>
        </w:rPr>
        <w:t>（四）初中学校审核。</w:t>
      </w:r>
      <w:r>
        <w:rPr>
          <w:spacing w:val="4"/>
          <w:w w:val="95"/>
        </w:rPr>
        <w:t xml:space="preserve">考生完成网上提交审核并打印出个  </w:t>
      </w:r>
      <w:r>
        <w:rPr>
          <w:spacing w:val="-9"/>
        </w:rPr>
        <w:t xml:space="preserve">人《报名信息确认单》后，于 </w:t>
      </w:r>
      <w:r>
        <w:t>5</w:t>
      </w:r>
      <w:r>
        <w:rPr>
          <w:spacing w:val="-10"/>
        </w:rPr>
        <w:t xml:space="preserve"> 月 </w:t>
      </w:r>
      <w:r>
        <w:t>14</w:t>
      </w:r>
      <w:r>
        <w:rPr>
          <w:spacing w:val="-5"/>
        </w:rPr>
        <w:t xml:space="preserve"> 日上午 </w:t>
      </w:r>
      <w:r>
        <w:rPr>
          <w:spacing w:val="-6"/>
        </w:rPr>
        <w:t>12：00</w:t>
      </w:r>
      <w:r>
        <w:rPr>
          <w:spacing w:val="-9"/>
        </w:rPr>
        <w:t xml:space="preserve"> 前把《报</w:t>
      </w:r>
      <w:r>
        <w:rPr>
          <w:spacing w:val="-1"/>
        </w:rPr>
        <w:t xml:space="preserve">名信息确认单》交初中学校。初中学校进行审核并公示 </w:t>
      </w:r>
      <w:r>
        <w:t>3</w:t>
      </w:r>
      <w:r>
        <w:rPr>
          <w:spacing w:val="-10"/>
        </w:rPr>
        <w:t xml:space="preserve"> 天， </w:t>
      </w:r>
      <w:r>
        <w:rPr>
          <w:spacing w:val="3"/>
          <w:w w:val="95"/>
        </w:rPr>
        <w:t xml:space="preserve">对符合条件者，予以网上审核通过，并在考生《报名信息确认  </w:t>
      </w:r>
      <w:r>
        <w:rPr>
          <w:spacing w:val="6"/>
        </w:rPr>
        <w:t xml:space="preserve">单》上签字盖章，于 </w:t>
      </w:r>
      <w:r>
        <w:t>5</w:t>
      </w:r>
      <w:r>
        <w:rPr>
          <w:spacing w:val="-6"/>
        </w:rPr>
        <w:t xml:space="preserve"> 月 </w:t>
      </w:r>
      <w:r>
        <w:t xml:space="preserve">17 日上午 </w:t>
      </w:r>
      <w:r>
        <w:rPr>
          <w:spacing w:val="3"/>
        </w:rPr>
        <w:t>12：00</w:t>
      </w:r>
      <w:r>
        <w:rPr>
          <w:spacing w:val="5"/>
        </w:rPr>
        <w:t xml:space="preserve"> 前把考生《报名</w:t>
      </w:r>
      <w:r>
        <w:t>信息确认单》报送考生报考高中学校。</w:t>
      </w:r>
    </w:p>
    <w:p>
      <w:pPr>
        <w:pStyle w:val="4"/>
        <w:spacing w:line="244" w:lineRule="auto"/>
        <w:ind w:left="528" w:right="552" w:firstLine="645"/>
        <w:jc w:val="both"/>
      </w:pPr>
      <w:r>
        <w:rPr>
          <w:rFonts w:hint="eastAsia" w:ascii="楷体" w:eastAsia="楷体"/>
          <w:spacing w:val="5"/>
          <w:w w:val="95"/>
        </w:rPr>
        <w:t>（五）高中学校审核。</w:t>
      </w:r>
      <w:r>
        <w:rPr>
          <w:spacing w:val="3"/>
          <w:w w:val="95"/>
        </w:rPr>
        <w:t xml:space="preserve">市直高中学校对考生资格进行审核  </w:t>
      </w:r>
      <w:r>
        <w:rPr>
          <w:spacing w:val="-3"/>
        </w:rPr>
        <w:t xml:space="preserve">并公示 </w:t>
      </w:r>
      <w:r>
        <w:t>3</w:t>
      </w:r>
      <w:r>
        <w:rPr>
          <w:spacing w:val="-17"/>
        </w:rPr>
        <w:t xml:space="preserve"> 天，对符合条件者，予以网上审核通，过并在考生《报</w:t>
      </w:r>
      <w:r>
        <w:rPr>
          <w:spacing w:val="6"/>
        </w:rPr>
        <w:t xml:space="preserve">名信息确认单》上签字盖章，于 </w:t>
      </w:r>
      <w:r>
        <w:t>5</w:t>
      </w:r>
      <w:r>
        <w:rPr>
          <w:spacing w:val="-6"/>
        </w:rPr>
        <w:t xml:space="preserve"> 月 </w:t>
      </w:r>
      <w:r>
        <w:t xml:space="preserve">20 日上午 </w:t>
      </w:r>
      <w:r>
        <w:rPr>
          <w:spacing w:val="4"/>
        </w:rPr>
        <w:t>12：00</w:t>
      </w:r>
      <w:r>
        <w:t xml:space="preserve"> 前把考生《报名信息确认单》报送市体卫艺教研室。</w:t>
      </w:r>
    </w:p>
    <w:p>
      <w:pPr>
        <w:pStyle w:val="4"/>
        <w:spacing w:line="244" w:lineRule="auto"/>
        <w:ind w:left="528" w:right="391" w:firstLine="645"/>
      </w:pPr>
      <w:r>
        <w:rPr>
          <w:rFonts w:hint="eastAsia" w:ascii="楷体" w:eastAsia="楷体"/>
          <w:spacing w:val="5"/>
          <w:w w:val="95"/>
        </w:rPr>
        <w:t>（</w:t>
      </w:r>
      <w:r>
        <w:rPr>
          <w:rFonts w:hint="eastAsia" w:ascii="楷体" w:eastAsia="楷体"/>
          <w:w w:val="95"/>
        </w:rPr>
        <w:t>六</w:t>
      </w:r>
      <w:r>
        <w:rPr>
          <w:rFonts w:hint="eastAsia" w:ascii="楷体" w:eastAsia="楷体"/>
          <w:spacing w:val="-70"/>
          <w:w w:val="95"/>
        </w:rPr>
        <w:t>）</w:t>
      </w:r>
      <w:r>
        <w:rPr>
          <w:rFonts w:hint="eastAsia" w:ascii="楷体" w:eastAsia="楷体"/>
          <w:spacing w:val="-8"/>
          <w:w w:val="95"/>
        </w:rPr>
        <w:t>市教育局审核。</w:t>
      </w:r>
      <w:r>
        <w:rPr>
          <w:spacing w:val="1"/>
          <w:w w:val="95"/>
        </w:rPr>
        <w:t xml:space="preserve">市教育局对考生资格进一步审核后，  </w:t>
      </w:r>
      <w:r>
        <w:t>通过市教育局网站公示 3</w:t>
      </w:r>
      <w:r>
        <w:rPr>
          <w:spacing w:val="-2"/>
        </w:rPr>
        <w:t xml:space="preserve"> 天，对符合条件者，予以网上审核通</w:t>
      </w:r>
      <w:r>
        <w:t>过并在考生《报名信息确认单》上签字盖章。</w:t>
      </w:r>
    </w:p>
    <w:p>
      <w:pPr>
        <w:pStyle w:val="4"/>
        <w:spacing w:line="244" w:lineRule="auto"/>
        <w:ind w:left="528" w:right="549" w:firstLine="645"/>
        <w:jc w:val="both"/>
      </w:pPr>
      <w:r>
        <w:rPr>
          <w:spacing w:val="4"/>
          <w:w w:val="95"/>
        </w:rPr>
        <w:t xml:space="preserve">资格审核贯穿考试前全过程，期间收到反映考生不符合条  件的情况经审查确认的，即取消该考生的报考资格。各级审核  </w:t>
      </w:r>
      <w:r>
        <w:rPr>
          <w:spacing w:val="-6"/>
          <w:w w:val="95"/>
        </w:rPr>
        <w:t>未通过的考生，审核单位要电话告知考生</w:t>
      </w:r>
      <w:r>
        <w:rPr>
          <w:spacing w:val="5"/>
          <w:w w:val="95"/>
        </w:rPr>
        <w:t>（</w:t>
      </w:r>
      <w:r>
        <w:rPr>
          <w:spacing w:val="3"/>
          <w:w w:val="95"/>
        </w:rPr>
        <w:t>留取电话录音</w:t>
      </w:r>
      <w:r>
        <w:rPr>
          <w:spacing w:val="-103"/>
          <w:w w:val="95"/>
        </w:rPr>
        <w:t>）</w:t>
      </w:r>
      <w:r>
        <w:rPr>
          <w:spacing w:val="-52"/>
          <w:w w:val="95"/>
        </w:rPr>
        <w:t xml:space="preserve">，并  </w:t>
      </w:r>
      <w:r>
        <w:t>通过初中学校安排考生签字确认。</w:t>
      </w:r>
    </w:p>
    <w:p>
      <w:pPr>
        <w:pStyle w:val="4"/>
        <w:spacing w:line="244" w:lineRule="auto"/>
        <w:ind w:left="528" w:right="549" w:firstLine="645"/>
      </w:pPr>
      <w:r>
        <w:rPr>
          <w:spacing w:val="4"/>
          <w:w w:val="95"/>
        </w:rPr>
        <w:t>报考非学籍县市区高中艺体特长的考生，须于网上报名前  向报考县市区教育和体育局基教科提出申请，报考县市区教育</w:t>
      </w:r>
    </w:p>
    <w:p>
      <w:pPr>
        <w:spacing w:after="0" w:line="244" w:lineRule="auto"/>
        <w:sectPr>
          <w:pgSz w:w="11910" w:h="16840"/>
          <w:pgMar w:top="1460" w:right="1020" w:bottom="1320" w:left="1060" w:header="0" w:footer="1131" w:gutter="0"/>
          <w:cols w:space="720" w:num="1"/>
        </w:sectPr>
      </w:pPr>
    </w:p>
    <w:p>
      <w:pPr>
        <w:pStyle w:val="4"/>
        <w:spacing w:line="244" w:lineRule="auto"/>
        <w:ind w:left="528" w:right="549"/>
        <w:jc w:val="both"/>
      </w:pPr>
      <w:r>
        <w:rPr>
          <w:spacing w:val="1"/>
        </w:rPr>
        <w:t xml:space="preserve">和体育局基教科审核通过者，并于 </w:t>
      </w:r>
      <w:r>
        <w:t>5</w:t>
      </w:r>
      <w:r>
        <w:rPr>
          <w:spacing w:val="-10"/>
        </w:rPr>
        <w:t xml:space="preserve"> 月 </w:t>
      </w:r>
      <w:r>
        <w:t>13</w:t>
      </w:r>
      <w:r>
        <w:rPr>
          <w:spacing w:val="-4"/>
        </w:rPr>
        <w:t xml:space="preserve"> 日下午 </w:t>
      </w:r>
      <w:r>
        <w:rPr>
          <w:spacing w:val="2"/>
        </w:rPr>
        <w:t>3：00</w:t>
      </w:r>
      <w:r>
        <w:rPr>
          <w:spacing w:val="-4"/>
        </w:rPr>
        <w:t xml:space="preserve"> 前， </w:t>
      </w:r>
      <w:r>
        <w:rPr>
          <w:spacing w:val="8"/>
        </w:rPr>
        <w:t>将报考县市区教育和体育局基教科审批盖章的《</w:t>
      </w:r>
      <w:r>
        <w:t>2021</w:t>
      </w:r>
      <w:r>
        <w:rPr>
          <w:spacing w:val="-1"/>
        </w:rPr>
        <w:t xml:space="preserve"> 年报考</w:t>
      </w:r>
      <w:r>
        <w:rPr>
          <w:spacing w:val="4"/>
          <w:w w:val="95"/>
        </w:rPr>
        <w:t xml:space="preserve">非学籍县市区高中艺体特长生资格审批表》和个人及家长签字  </w:t>
      </w:r>
      <w:r>
        <w:rPr>
          <w:spacing w:val="9"/>
        </w:rPr>
        <w:t>确认的《</w:t>
      </w:r>
      <w:r>
        <w:t>2021</w:t>
      </w:r>
      <w:r>
        <w:rPr>
          <w:spacing w:val="3"/>
        </w:rPr>
        <w:t xml:space="preserve"> 年高中艺体特长生招生报名表》交市体卫艺教</w:t>
      </w:r>
      <w:r>
        <w:rPr>
          <w:spacing w:val="4"/>
          <w:w w:val="95"/>
        </w:rPr>
        <w:t xml:space="preserve">研室，市体卫艺教研室审核并安排录入考生报名信息。后考生  即可且必须按照网上报名的程序办理。完成去非学籍县市区报  考艺体特长手续的考生，所有的招生考试规定均按所申请县市  </w:t>
      </w:r>
      <w:r>
        <w:rPr>
          <w:spacing w:val="1"/>
        </w:rPr>
        <w:t>区考生办理。</w:t>
      </w:r>
    </w:p>
    <w:p>
      <w:pPr>
        <w:pStyle w:val="4"/>
        <w:spacing w:before="88"/>
        <w:ind w:left="1174"/>
        <w:rPr>
          <w:rFonts w:hint="eastAsia" w:ascii="黑体" w:eastAsia="黑体"/>
        </w:rPr>
      </w:pPr>
      <w:r>
        <w:rPr>
          <w:rFonts w:hint="eastAsia" w:ascii="黑体" w:eastAsia="黑体"/>
        </w:rPr>
        <w:t>五、打印准考证</w:t>
      </w:r>
    </w:p>
    <w:p>
      <w:pPr>
        <w:pStyle w:val="4"/>
        <w:spacing w:before="85" w:line="244" w:lineRule="auto"/>
        <w:ind w:left="528" w:right="549" w:firstLine="645"/>
        <w:jc w:val="both"/>
      </w:pPr>
      <w:r>
        <w:rPr>
          <w:spacing w:val="-2"/>
        </w:rPr>
        <w:t xml:space="preserve">审核通过的考生，可于专业测试前 </w:t>
      </w:r>
      <w:r>
        <w:t>3</w:t>
      </w:r>
      <w:r>
        <w:rPr>
          <w:spacing w:val="-1"/>
        </w:rPr>
        <w:t xml:space="preserve"> 天内，通过报名网站</w:t>
      </w:r>
      <w:r>
        <w:rPr>
          <w:spacing w:val="4"/>
          <w:w w:val="95"/>
        </w:rPr>
        <w:t>自行打印准考证。考生携带准考证、身份证</w:t>
      </w:r>
      <w:r>
        <w:rPr>
          <w:spacing w:val="5"/>
          <w:w w:val="95"/>
        </w:rPr>
        <w:t>（</w:t>
      </w:r>
      <w:r>
        <w:rPr>
          <w:spacing w:val="2"/>
          <w:w w:val="95"/>
        </w:rPr>
        <w:t xml:space="preserve">或相关身份证明  </w:t>
      </w:r>
      <w:r>
        <w:rPr>
          <w:spacing w:val="5"/>
          <w:w w:val="95"/>
        </w:rPr>
        <w:t>材料）</w:t>
      </w:r>
      <w:r>
        <w:rPr>
          <w:spacing w:val="3"/>
          <w:w w:val="95"/>
        </w:rPr>
        <w:t xml:space="preserve">按规定时间、地点参加专业测试。报考体育专项特色项  </w:t>
      </w:r>
      <w:r>
        <w:rPr>
          <w:spacing w:val="4"/>
          <w:w w:val="95"/>
        </w:rPr>
        <w:t xml:space="preserve">目的考生须同时携带《秩序册》、《成绩册》、成绩证书或校  </w:t>
      </w:r>
      <w:r>
        <w:t>长推荐信原件。</w:t>
      </w:r>
    </w:p>
    <w:p>
      <w:pPr>
        <w:pStyle w:val="4"/>
        <w:spacing w:before="97"/>
        <w:ind w:left="1174"/>
        <w:rPr>
          <w:rFonts w:hint="eastAsia" w:ascii="黑体" w:eastAsia="黑体"/>
        </w:rPr>
      </w:pPr>
      <w:r>
        <w:rPr>
          <w:rFonts w:hint="eastAsia" w:ascii="黑体" w:eastAsia="黑体"/>
        </w:rPr>
        <w:t>六、专业测试</w:t>
      </w:r>
    </w:p>
    <w:p>
      <w:pPr>
        <w:pStyle w:val="4"/>
        <w:spacing w:before="190"/>
        <w:ind w:left="1174"/>
        <w:rPr>
          <w:rFonts w:hint="eastAsia" w:ascii="楷体" w:eastAsia="楷体"/>
        </w:rPr>
      </w:pPr>
      <w:r>
        <w:rPr>
          <w:rFonts w:hint="eastAsia" w:ascii="楷体" w:eastAsia="楷体"/>
        </w:rPr>
        <w:t>（一）测试组织</w:t>
      </w:r>
    </w:p>
    <w:p>
      <w:pPr>
        <w:pStyle w:val="4"/>
        <w:spacing w:before="85" w:line="244" w:lineRule="auto"/>
        <w:ind w:left="528" w:right="390" w:firstLine="645"/>
      </w:pPr>
      <w:r>
        <w:rPr>
          <w:spacing w:val="4"/>
        </w:rPr>
        <w:t>由市直各高中对报考本校的考生统一组织专业测试，市教</w:t>
      </w:r>
      <w:r>
        <w:rPr>
          <w:spacing w:val="-6"/>
        </w:rPr>
        <w:t>育局进行监督和指导。</w:t>
      </w:r>
      <w:r>
        <w:t>5</w:t>
      </w:r>
      <w:r>
        <w:rPr>
          <w:spacing w:val="-10"/>
        </w:rPr>
        <w:t xml:space="preserve"> 月 </w:t>
      </w:r>
      <w:r>
        <w:t>24</w:t>
      </w:r>
      <w:r>
        <w:rPr>
          <w:spacing w:val="-6"/>
        </w:rPr>
        <w:t xml:space="preserve"> 日起，高中学校可自行从报名平</w:t>
      </w:r>
      <w:r>
        <w:rPr>
          <w:spacing w:val="-10"/>
          <w:w w:val="95"/>
        </w:rPr>
        <w:t xml:space="preserve">台导出审核合格考生信息，据此编排考场并在报名平台上录入、  </w:t>
      </w:r>
      <w:r>
        <w:rPr>
          <w:spacing w:val="4"/>
        </w:rPr>
        <w:t xml:space="preserve">维护考场编排信息。高中学校将考试安排情况于 </w:t>
      </w:r>
      <w:r>
        <w:t>5</w:t>
      </w:r>
      <w:r>
        <w:rPr>
          <w:spacing w:val="-8"/>
        </w:rPr>
        <w:t xml:space="preserve"> 月 </w:t>
      </w:r>
      <w:r>
        <w:t>26</w:t>
      </w:r>
      <w:r>
        <w:rPr>
          <w:spacing w:val="-2"/>
        </w:rPr>
        <w:t xml:space="preserve"> 日前</w:t>
      </w:r>
      <w:r>
        <w:rPr>
          <w:spacing w:val="4"/>
        </w:rPr>
        <w:t>报市教育局，市教育局据此分派检查员。高中学校要成立专业测试工作领导小组，制定具体工作方案，专业测试评委要从泰山区外聘请并做好保密工作，要加强纪检监督和社会监督，工</w:t>
      </w:r>
    </w:p>
    <w:p>
      <w:pPr>
        <w:spacing w:after="0" w:line="244" w:lineRule="auto"/>
        <w:sectPr>
          <w:pgSz w:w="11910" w:h="16840"/>
          <w:pgMar w:top="1460" w:right="1020" w:bottom="1320" w:left="1060" w:header="0" w:footer="1131" w:gutter="0"/>
          <w:cols w:space="720" w:num="1"/>
        </w:sectPr>
      </w:pPr>
    </w:p>
    <w:p>
      <w:pPr>
        <w:pStyle w:val="4"/>
        <w:spacing w:line="587" w:lineRule="exact"/>
        <w:ind w:left="528"/>
      </w:pPr>
      <w:r>
        <w:t>作方案经市教育局批准后方可实施。</w:t>
      </w:r>
    </w:p>
    <w:p>
      <w:pPr>
        <w:pStyle w:val="4"/>
        <w:spacing w:before="115"/>
        <w:ind w:left="1174"/>
        <w:rPr>
          <w:rFonts w:hint="eastAsia" w:ascii="楷体" w:eastAsia="楷体"/>
        </w:rPr>
      </w:pPr>
      <w:r>
        <w:rPr>
          <w:rFonts w:hint="eastAsia" w:ascii="楷体" w:eastAsia="楷体"/>
        </w:rPr>
        <w:t>（二）测试时间</w:t>
      </w:r>
    </w:p>
    <w:p>
      <w:pPr>
        <w:pStyle w:val="8"/>
        <w:numPr>
          <w:ilvl w:val="0"/>
          <w:numId w:val="2"/>
        </w:numPr>
        <w:tabs>
          <w:tab w:val="left" w:pos="1441"/>
        </w:tabs>
        <w:spacing w:before="85" w:after="0" w:line="240" w:lineRule="auto"/>
        <w:ind w:left="1440" w:right="0" w:hanging="267"/>
        <w:jc w:val="left"/>
        <w:rPr>
          <w:sz w:val="32"/>
        </w:rPr>
      </w:pPr>
      <w:r>
        <w:rPr>
          <w:sz w:val="32"/>
        </w:rPr>
        <w:t>体育专项特色项目测试：2021</w:t>
      </w:r>
      <w:r>
        <w:rPr>
          <w:spacing w:val="-8"/>
          <w:sz w:val="32"/>
        </w:rPr>
        <w:t xml:space="preserve"> 年 </w:t>
      </w:r>
      <w:r>
        <w:rPr>
          <w:sz w:val="32"/>
        </w:rPr>
        <w:t>5</w:t>
      </w:r>
      <w:r>
        <w:rPr>
          <w:spacing w:val="-8"/>
          <w:sz w:val="32"/>
        </w:rPr>
        <w:t xml:space="preserve"> 月 </w:t>
      </w:r>
      <w:r>
        <w:rPr>
          <w:sz w:val="32"/>
        </w:rPr>
        <w:t>29</w:t>
      </w:r>
      <w:r>
        <w:rPr>
          <w:spacing w:val="-6"/>
          <w:sz w:val="32"/>
        </w:rPr>
        <w:t xml:space="preserve"> 日</w:t>
      </w:r>
    </w:p>
    <w:p>
      <w:pPr>
        <w:pStyle w:val="8"/>
        <w:numPr>
          <w:ilvl w:val="0"/>
          <w:numId w:val="2"/>
        </w:numPr>
        <w:tabs>
          <w:tab w:val="left" w:pos="1441"/>
        </w:tabs>
        <w:spacing w:before="10" w:after="0" w:line="240" w:lineRule="auto"/>
        <w:ind w:left="1440" w:right="0" w:hanging="267"/>
        <w:jc w:val="left"/>
        <w:rPr>
          <w:sz w:val="32"/>
        </w:rPr>
      </w:pPr>
      <w:r>
        <w:rPr>
          <w:sz w:val="32"/>
        </w:rPr>
        <w:t>体育专业测试：2021</w:t>
      </w:r>
      <w:r>
        <w:rPr>
          <w:spacing w:val="-9"/>
          <w:sz w:val="32"/>
        </w:rPr>
        <w:t xml:space="preserve"> 年 </w:t>
      </w:r>
      <w:r>
        <w:rPr>
          <w:sz w:val="32"/>
        </w:rPr>
        <w:t>5</w:t>
      </w:r>
      <w:r>
        <w:rPr>
          <w:spacing w:val="-8"/>
          <w:sz w:val="32"/>
        </w:rPr>
        <w:t xml:space="preserve"> 月 </w:t>
      </w:r>
      <w:r>
        <w:rPr>
          <w:sz w:val="32"/>
        </w:rPr>
        <w:t>30</w:t>
      </w:r>
      <w:r>
        <w:rPr>
          <w:spacing w:val="-6"/>
          <w:sz w:val="32"/>
        </w:rPr>
        <w:t xml:space="preserve"> 日</w:t>
      </w:r>
    </w:p>
    <w:p>
      <w:pPr>
        <w:pStyle w:val="8"/>
        <w:numPr>
          <w:ilvl w:val="0"/>
          <w:numId w:val="2"/>
        </w:numPr>
        <w:tabs>
          <w:tab w:val="left" w:pos="1441"/>
        </w:tabs>
        <w:spacing w:before="10" w:after="0" w:line="240" w:lineRule="auto"/>
        <w:ind w:left="1440" w:right="0" w:hanging="267"/>
        <w:jc w:val="left"/>
        <w:rPr>
          <w:sz w:val="32"/>
        </w:rPr>
      </w:pPr>
      <w:r>
        <w:rPr>
          <w:sz w:val="32"/>
        </w:rPr>
        <w:t>艺术专业测试：2021</w:t>
      </w:r>
      <w:r>
        <w:rPr>
          <w:spacing w:val="-9"/>
          <w:sz w:val="32"/>
        </w:rPr>
        <w:t xml:space="preserve"> 年 </w:t>
      </w:r>
      <w:r>
        <w:rPr>
          <w:sz w:val="32"/>
        </w:rPr>
        <w:t>5</w:t>
      </w:r>
      <w:r>
        <w:rPr>
          <w:spacing w:val="-8"/>
          <w:sz w:val="32"/>
        </w:rPr>
        <w:t xml:space="preserve"> 月 </w:t>
      </w:r>
      <w:r>
        <w:rPr>
          <w:sz w:val="32"/>
        </w:rPr>
        <w:t>31</w:t>
      </w:r>
      <w:r>
        <w:rPr>
          <w:spacing w:val="-6"/>
          <w:sz w:val="32"/>
        </w:rPr>
        <w:t xml:space="preserve"> 日</w:t>
      </w:r>
    </w:p>
    <w:p>
      <w:pPr>
        <w:pStyle w:val="4"/>
        <w:spacing w:before="115"/>
        <w:ind w:left="1174"/>
        <w:rPr>
          <w:rFonts w:hint="eastAsia" w:ascii="楷体" w:eastAsia="楷体"/>
        </w:rPr>
      </w:pPr>
      <w:r>
        <w:rPr>
          <w:rFonts w:hint="eastAsia" w:ascii="楷体" w:eastAsia="楷体"/>
        </w:rPr>
        <w:t>（三）测试内容</w:t>
      </w:r>
    </w:p>
    <w:p>
      <w:pPr>
        <w:pStyle w:val="8"/>
        <w:numPr>
          <w:ilvl w:val="0"/>
          <w:numId w:val="3"/>
        </w:numPr>
        <w:tabs>
          <w:tab w:val="left" w:pos="1441"/>
        </w:tabs>
        <w:spacing w:before="85" w:after="0" w:line="240" w:lineRule="auto"/>
        <w:ind w:left="1440" w:right="0" w:hanging="267"/>
        <w:jc w:val="left"/>
        <w:rPr>
          <w:sz w:val="32"/>
        </w:rPr>
      </w:pPr>
      <w:r>
        <w:rPr>
          <w:sz w:val="32"/>
        </w:rPr>
        <w:t>音乐类测试内容</w:t>
      </w:r>
    </w:p>
    <w:p>
      <w:pPr>
        <w:pStyle w:val="8"/>
        <w:numPr>
          <w:ilvl w:val="0"/>
          <w:numId w:val="4"/>
        </w:numPr>
        <w:tabs>
          <w:tab w:val="left" w:pos="1977"/>
        </w:tabs>
        <w:spacing w:before="10" w:after="0" w:line="244" w:lineRule="auto"/>
        <w:ind w:left="528" w:right="540" w:firstLine="621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包括主项、副项、听音模唱及节奏模打共三项测试内 </w:t>
      </w:r>
      <w:r>
        <w:rPr>
          <w:spacing w:val="-4"/>
          <w:sz w:val="32"/>
        </w:rPr>
        <w:t>容。</w:t>
      </w:r>
    </w:p>
    <w:p>
      <w:pPr>
        <w:pStyle w:val="8"/>
        <w:numPr>
          <w:ilvl w:val="0"/>
          <w:numId w:val="4"/>
        </w:numPr>
        <w:tabs>
          <w:tab w:val="left" w:pos="2029"/>
        </w:tabs>
        <w:spacing w:before="0" w:after="0" w:line="244" w:lineRule="auto"/>
        <w:ind w:left="528" w:right="549" w:firstLine="645"/>
        <w:jc w:val="both"/>
        <w:rPr>
          <w:sz w:val="32"/>
        </w:rPr>
      </w:pPr>
      <w:r>
        <w:rPr>
          <w:spacing w:val="8"/>
          <w:w w:val="95"/>
          <w:sz w:val="32"/>
        </w:rPr>
        <w:t xml:space="preserve">考生从声乐、器乐、舞蹈中选择一个主项和一个副 </w:t>
      </w:r>
      <w:r>
        <w:rPr>
          <w:spacing w:val="4"/>
          <w:w w:val="95"/>
          <w:sz w:val="32"/>
        </w:rPr>
        <w:t xml:space="preserve">项，其中，主项为器乐或舞蹈的，副项必须为声乐；主项为声  </w:t>
      </w:r>
      <w:r>
        <w:rPr>
          <w:sz w:val="32"/>
        </w:rPr>
        <w:t>乐的，副项为器乐或舞蹈。</w:t>
      </w:r>
    </w:p>
    <w:p>
      <w:pPr>
        <w:pStyle w:val="8"/>
        <w:numPr>
          <w:ilvl w:val="0"/>
          <w:numId w:val="4"/>
        </w:numPr>
        <w:tabs>
          <w:tab w:val="left" w:pos="2017"/>
        </w:tabs>
        <w:spacing w:before="0" w:after="0" w:line="244" w:lineRule="auto"/>
        <w:ind w:left="528" w:right="554" w:firstLine="645"/>
        <w:jc w:val="both"/>
        <w:rPr>
          <w:sz w:val="32"/>
        </w:rPr>
      </w:pPr>
      <w:r>
        <w:rPr>
          <w:spacing w:val="2"/>
          <w:sz w:val="32"/>
        </w:rPr>
        <w:t xml:space="preserve">音乐类专业测试成绩采用百分制，主项占 </w:t>
      </w:r>
      <w:r>
        <w:rPr>
          <w:spacing w:val="3"/>
          <w:sz w:val="32"/>
        </w:rPr>
        <w:t>60</w:t>
      </w:r>
      <w:r>
        <w:rPr>
          <w:spacing w:val="2"/>
          <w:sz w:val="32"/>
        </w:rPr>
        <w:t>%，副</w:t>
      </w:r>
      <w:r>
        <w:rPr>
          <w:spacing w:val="-4"/>
          <w:sz w:val="32"/>
        </w:rPr>
        <w:t xml:space="preserve">项占 </w:t>
      </w:r>
      <w:r>
        <w:rPr>
          <w:spacing w:val="2"/>
          <w:sz w:val="32"/>
        </w:rPr>
        <w:t>30</w:t>
      </w:r>
      <w:r>
        <w:rPr>
          <w:spacing w:val="-1"/>
          <w:sz w:val="32"/>
        </w:rPr>
        <w:t xml:space="preserve">%，听音模唱和节奏模打占 </w:t>
      </w:r>
      <w:r>
        <w:rPr>
          <w:spacing w:val="2"/>
          <w:sz w:val="32"/>
        </w:rPr>
        <w:t>10</w:t>
      </w:r>
      <w:r>
        <w:rPr>
          <w:spacing w:val="1"/>
          <w:sz w:val="32"/>
        </w:rPr>
        <w:t>%。</w:t>
      </w:r>
    </w:p>
    <w:p>
      <w:pPr>
        <w:pStyle w:val="8"/>
        <w:numPr>
          <w:ilvl w:val="0"/>
          <w:numId w:val="4"/>
        </w:numPr>
        <w:tabs>
          <w:tab w:val="left" w:pos="2008"/>
        </w:tabs>
        <w:spacing w:before="0" w:after="0" w:line="244" w:lineRule="auto"/>
        <w:ind w:left="528" w:right="552" w:firstLine="645"/>
        <w:jc w:val="both"/>
        <w:rPr>
          <w:sz w:val="32"/>
        </w:rPr>
      </w:pPr>
      <w:r>
        <w:rPr>
          <w:spacing w:val="1"/>
          <w:sz w:val="32"/>
        </w:rPr>
        <w:t xml:space="preserve">测试声乐时，伴奏 </w:t>
      </w:r>
      <w:r>
        <w:rPr>
          <w:sz w:val="32"/>
        </w:rPr>
        <w:t>U</w:t>
      </w:r>
      <w:r>
        <w:rPr>
          <w:spacing w:val="1"/>
          <w:sz w:val="32"/>
        </w:rPr>
        <w:t xml:space="preserve"> 盘自备，格式为 </w:t>
      </w:r>
      <w:r>
        <w:rPr>
          <w:spacing w:val="-3"/>
          <w:sz w:val="32"/>
        </w:rPr>
        <w:t>MP3</w:t>
      </w:r>
      <w:r>
        <w:rPr>
          <w:sz w:val="32"/>
        </w:rPr>
        <w:t>；一个U</w:t>
      </w:r>
      <w:r>
        <w:rPr>
          <w:spacing w:val="-5"/>
          <w:sz w:val="32"/>
        </w:rPr>
        <w:t xml:space="preserve">盘上只存储一支歌曲的伴奏，建议准备两个以上 </w:t>
      </w:r>
      <w:r>
        <w:rPr>
          <w:sz w:val="32"/>
        </w:rPr>
        <w:t>U</w:t>
      </w:r>
      <w:r>
        <w:rPr>
          <w:spacing w:val="-20"/>
          <w:sz w:val="32"/>
        </w:rPr>
        <w:t xml:space="preserve"> 盘，因 </w:t>
      </w:r>
      <w:r>
        <w:rPr>
          <w:sz w:val="32"/>
        </w:rPr>
        <w:t>U</w:t>
      </w:r>
      <w:r>
        <w:rPr>
          <w:spacing w:val="-7"/>
          <w:sz w:val="32"/>
        </w:rPr>
        <w:t xml:space="preserve"> 盘</w:t>
      </w:r>
      <w:r>
        <w:rPr>
          <w:sz w:val="32"/>
        </w:rPr>
        <w:t>原因导致无法播放或不清晰的责任自负。</w:t>
      </w:r>
    </w:p>
    <w:p>
      <w:pPr>
        <w:pStyle w:val="8"/>
        <w:numPr>
          <w:ilvl w:val="0"/>
          <w:numId w:val="3"/>
        </w:numPr>
        <w:tabs>
          <w:tab w:val="left" w:pos="1441"/>
        </w:tabs>
        <w:spacing w:before="0" w:after="0" w:line="585" w:lineRule="exact"/>
        <w:ind w:left="1440" w:right="0" w:hanging="267"/>
        <w:jc w:val="left"/>
        <w:rPr>
          <w:sz w:val="32"/>
        </w:rPr>
      </w:pPr>
      <w:r>
        <w:rPr>
          <w:sz w:val="32"/>
        </w:rPr>
        <w:t>美术类测试内容</w:t>
      </w:r>
    </w:p>
    <w:p>
      <w:pPr>
        <w:pStyle w:val="8"/>
        <w:numPr>
          <w:ilvl w:val="0"/>
          <w:numId w:val="5"/>
        </w:numPr>
        <w:tabs>
          <w:tab w:val="left" w:pos="2008"/>
        </w:tabs>
        <w:spacing w:before="0" w:after="0" w:line="244" w:lineRule="auto"/>
        <w:ind w:left="528" w:right="552" w:firstLine="645"/>
        <w:jc w:val="both"/>
        <w:rPr>
          <w:sz w:val="32"/>
        </w:rPr>
      </w:pPr>
      <w:r>
        <w:rPr>
          <w:w w:val="95"/>
          <w:sz w:val="32"/>
        </w:rPr>
        <w:t>绘画类。测试素描写生和色彩写生（</w:t>
      </w:r>
      <w:r>
        <w:rPr>
          <w:spacing w:val="5"/>
          <w:w w:val="95"/>
          <w:sz w:val="32"/>
        </w:rPr>
        <w:t>水粉</w:t>
      </w:r>
      <w:r>
        <w:rPr>
          <w:spacing w:val="-159"/>
          <w:w w:val="95"/>
          <w:sz w:val="32"/>
        </w:rPr>
        <w:t>）</w:t>
      </w:r>
      <w:r>
        <w:rPr>
          <w:spacing w:val="-1"/>
          <w:w w:val="95"/>
          <w:sz w:val="32"/>
        </w:rPr>
        <w:t xml:space="preserve">。成绩采 </w:t>
      </w:r>
      <w:r>
        <w:rPr>
          <w:sz w:val="32"/>
        </w:rPr>
        <w:t>用百分制，素描写生和色彩写生</w:t>
      </w:r>
      <w:r>
        <w:rPr>
          <w:spacing w:val="5"/>
          <w:sz w:val="32"/>
        </w:rPr>
        <w:t>（</w:t>
      </w:r>
      <w:r>
        <w:rPr>
          <w:spacing w:val="2"/>
          <w:sz w:val="32"/>
        </w:rPr>
        <w:t>水粉</w:t>
      </w:r>
      <w:r>
        <w:rPr>
          <w:sz w:val="32"/>
        </w:rPr>
        <w:t>）</w:t>
      </w:r>
      <w:r>
        <w:rPr>
          <w:spacing w:val="-4"/>
          <w:sz w:val="32"/>
        </w:rPr>
        <w:t xml:space="preserve">各占 </w:t>
      </w:r>
      <w:r>
        <w:rPr>
          <w:spacing w:val="2"/>
          <w:sz w:val="32"/>
        </w:rPr>
        <w:t>50</w:t>
      </w:r>
      <w:r>
        <w:rPr>
          <w:spacing w:val="1"/>
          <w:sz w:val="32"/>
        </w:rPr>
        <w:t>%。</w:t>
      </w:r>
    </w:p>
    <w:p>
      <w:pPr>
        <w:pStyle w:val="8"/>
        <w:numPr>
          <w:ilvl w:val="0"/>
          <w:numId w:val="5"/>
        </w:numPr>
        <w:tabs>
          <w:tab w:val="left" w:pos="2029"/>
        </w:tabs>
        <w:spacing w:before="0" w:after="0" w:line="244" w:lineRule="auto"/>
        <w:ind w:left="528" w:right="549" w:firstLine="645"/>
        <w:jc w:val="both"/>
        <w:rPr>
          <w:sz w:val="32"/>
        </w:rPr>
      </w:pPr>
      <w:r>
        <w:rPr>
          <w:spacing w:val="8"/>
          <w:w w:val="95"/>
          <w:sz w:val="32"/>
        </w:rPr>
        <w:t xml:space="preserve">书法类。要求用毛笔书写两幅作品，一幅用楷书或 </w:t>
      </w:r>
      <w:r>
        <w:rPr>
          <w:spacing w:val="4"/>
          <w:w w:val="95"/>
          <w:sz w:val="32"/>
        </w:rPr>
        <w:t xml:space="preserve">隶书书写指定内容，另一幅为自由创作。成绩采用百分制，两  </w:t>
      </w:r>
      <w:r>
        <w:rPr>
          <w:spacing w:val="-2"/>
          <w:sz w:val="32"/>
        </w:rPr>
        <w:t xml:space="preserve">幅作品各占 </w:t>
      </w:r>
      <w:r>
        <w:rPr>
          <w:spacing w:val="2"/>
          <w:sz w:val="32"/>
        </w:rPr>
        <w:t>50</w:t>
      </w:r>
      <w:r>
        <w:rPr>
          <w:spacing w:val="1"/>
          <w:sz w:val="32"/>
        </w:rPr>
        <w:t>%。</w:t>
      </w:r>
    </w:p>
    <w:p>
      <w:pPr>
        <w:spacing w:after="0" w:line="244" w:lineRule="auto"/>
        <w:jc w:val="both"/>
        <w:rPr>
          <w:sz w:val="32"/>
        </w:rPr>
        <w:sectPr>
          <w:pgSz w:w="11910" w:h="16840"/>
          <w:pgMar w:top="1460" w:right="1020" w:bottom="1320" w:left="1060" w:header="0" w:footer="1131" w:gutter="0"/>
          <w:cols w:space="720" w:num="1"/>
        </w:sectPr>
      </w:pPr>
    </w:p>
    <w:p>
      <w:pPr>
        <w:pStyle w:val="8"/>
        <w:numPr>
          <w:ilvl w:val="0"/>
          <w:numId w:val="5"/>
        </w:numPr>
        <w:tabs>
          <w:tab w:val="left" w:pos="2029"/>
        </w:tabs>
        <w:spacing w:before="0" w:after="0" w:line="244" w:lineRule="auto"/>
        <w:ind w:left="528" w:right="549" w:firstLine="645"/>
        <w:jc w:val="both"/>
        <w:rPr>
          <w:sz w:val="32"/>
        </w:rPr>
      </w:pPr>
      <w:r>
        <w:rPr>
          <w:spacing w:val="8"/>
          <w:w w:val="95"/>
          <w:sz w:val="32"/>
        </w:rPr>
        <w:t xml:space="preserve">美术绘画类考生除画纸外，其余画具自备；书法类 </w:t>
      </w:r>
      <w:r>
        <w:rPr>
          <w:spacing w:val="4"/>
          <w:w w:val="95"/>
          <w:sz w:val="32"/>
        </w:rPr>
        <w:t xml:space="preserve">考场提供的考试用纸为生宣纸，考生若使用其它宣纸请自备，  </w:t>
      </w:r>
      <w:r>
        <w:rPr>
          <w:sz w:val="32"/>
        </w:rPr>
        <w:t>但必须经过验审加盖考试专用章后方可使用，笔墨自备。</w:t>
      </w:r>
    </w:p>
    <w:p>
      <w:pPr>
        <w:pStyle w:val="8"/>
        <w:numPr>
          <w:ilvl w:val="0"/>
          <w:numId w:val="3"/>
        </w:numPr>
        <w:tabs>
          <w:tab w:val="left" w:pos="1441"/>
        </w:tabs>
        <w:spacing w:before="0" w:after="0" w:line="585" w:lineRule="exact"/>
        <w:ind w:left="1440" w:right="0" w:hanging="267"/>
        <w:jc w:val="left"/>
        <w:rPr>
          <w:sz w:val="32"/>
        </w:rPr>
      </w:pPr>
      <w:r>
        <w:rPr>
          <w:sz w:val="32"/>
        </w:rPr>
        <w:t>体育类测试内容</w:t>
      </w:r>
    </w:p>
    <w:p>
      <w:pPr>
        <w:pStyle w:val="4"/>
        <w:spacing w:before="7" w:line="244" w:lineRule="auto"/>
        <w:ind w:left="528" w:right="396" w:firstLine="645"/>
      </w:pPr>
      <w:r>
        <w:rPr>
          <w:spacing w:val="-5"/>
        </w:rPr>
        <w:t>测试内容按泰体卫艺函〔</w:t>
      </w:r>
      <w:r>
        <w:t>2011</w:t>
      </w:r>
      <w:r>
        <w:rPr>
          <w:spacing w:val="-75"/>
        </w:rPr>
        <w:t>〕</w:t>
      </w:r>
      <w:r>
        <w:t>8</w:t>
      </w:r>
      <w:r>
        <w:rPr>
          <w:spacing w:val="-19"/>
        </w:rPr>
        <w:t xml:space="preserve"> 号、泰体卫艺函〔</w:t>
      </w:r>
      <w:r>
        <w:t>2011〕30</w:t>
      </w:r>
      <w:r>
        <w:rPr>
          <w:spacing w:val="5"/>
        </w:rPr>
        <w:t xml:space="preserve"> 号、泰体卫艺函〔</w:t>
      </w:r>
      <w:r>
        <w:rPr>
          <w:spacing w:val="2"/>
        </w:rPr>
        <w:t>2012</w:t>
      </w:r>
      <w:r>
        <w:rPr>
          <w:spacing w:val="12"/>
        </w:rPr>
        <w:t>〕</w:t>
      </w:r>
      <w:r>
        <w:t>9</w:t>
      </w:r>
      <w:r>
        <w:rPr>
          <w:spacing w:val="4"/>
        </w:rPr>
        <w:t xml:space="preserve"> 号文件规定内容和标准执行， 其他项目按国家规定内容和标准执行，各项体育类测试成绩， </w:t>
      </w:r>
      <w:r>
        <w:t>均采用百分制。</w:t>
      </w:r>
    </w:p>
    <w:p>
      <w:pPr>
        <w:pStyle w:val="4"/>
        <w:spacing w:before="98"/>
        <w:ind w:left="1174"/>
        <w:rPr>
          <w:rFonts w:hint="eastAsia" w:ascii="楷体" w:eastAsia="楷体"/>
        </w:rPr>
      </w:pPr>
      <w:r>
        <w:rPr>
          <w:rFonts w:hint="eastAsia" w:ascii="楷体" w:eastAsia="楷体"/>
        </w:rPr>
        <w:t>（四）成绩公布</w:t>
      </w:r>
    </w:p>
    <w:p>
      <w:pPr>
        <w:pStyle w:val="4"/>
        <w:spacing w:before="85" w:line="244" w:lineRule="auto"/>
        <w:ind w:left="528" w:right="552" w:firstLine="645"/>
      </w:pPr>
      <w:r>
        <w:rPr>
          <w:spacing w:val="4"/>
          <w:w w:val="95"/>
        </w:rPr>
        <w:t xml:space="preserve">体育、音乐类专业测试当场公布成绩，并由考生签字确认  </w:t>
      </w:r>
      <w:r>
        <w:t>后张贴公布；美术类专业阅卷后公布成绩。</w:t>
      </w:r>
    </w:p>
    <w:p>
      <w:pPr>
        <w:pStyle w:val="4"/>
        <w:spacing w:before="101"/>
        <w:ind w:left="1174"/>
        <w:rPr>
          <w:rFonts w:hint="eastAsia" w:ascii="楷体" w:eastAsia="楷体"/>
        </w:rPr>
      </w:pPr>
      <w:r>
        <w:rPr>
          <w:rFonts w:hint="eastAsia" w:ascii="楷体" w:eastAsia="楷体"/>
        </w:rPr>
        <w:t>（五）合格证书发放</w:t>
      </w:r>
    </w:p>
    <w:p>
      <w:pPr>
        <w:pStyle w:val="4"/>
        <w:spacing w:before="86" w:line="244" w:lineRule="auto"/>
        <w:ind w:left="528" w:right="552" w:firstLine="645"/>
        <w:jc w:val="both"/>
      </w:pPr>
      <w:r>
        <w:rPr>
          <w:spacing w:val="5"/>
        </w:rPr>
        <w:t xml:space="preserve">艺体特长生专业测试成绩在 </w:t>
      </w:r>
      <w:r>
        <w:t>60</w:t>
      </w:r>
      <w:r>
        <w:rPr>
          <w:spacing w:val="3"/>
        </w:rPr>
        <w:t xml:space="preserve"> 分以上的考生，由招生学</w:t>
      </w:r>
      <w:r>
        <w:rPr>
          <w:spacing w:val="-15"/>
          <w:w w:val="95"/>
        </w:rPr>
        <w:t xml:space="preserve">校颁发《专业测试合格证书》。体育专项特色项目按高中学校公  </w:t>
      </w:r>
      <w:r>
        <w:t>布的招生方案确定入选的考生。</w:t>
      </w:r>
    </w:p>
    <w:p>
      <w:pPr>
        <w:pStyle w:val="4"/>
        <w:spacing w:before="99"/>
        <w:ind w:left="1174"/>
        <w:rPr>
          <w:rFonts w:hint="eastAsia" w:ascii="黑体" w:eastAsia="黑体"/>
        </w:rPr>
      </w:pPr>
      <w:r>
        <w:rPr>
          <w:rFonts w:hint="eastAsia" w:ascii="黑体" w:eastAsia="黑体"/>
        </w:rPr>
        <w:t>七、志愿填报</w:t>
      </w:r>
    </w:p>
    <w:p>
      <w:pPr>
        <w:pStyle w:val="4"/>
        <w:spacing w:before="86" w:line="244" w:lineRule="auto"/>
        <w:ind w:left="528" w:right="552" w:firstLine="645"/>
      </w:pPr>
      <w:r>
        <w:rPr>
          <w:spacing w:val="4"/>
          <w:w w:val="95"/>
        </w:rPr>
        <w:t xml:space="preserve">考生只能填报一所市直高中学校的招生项目，不能多报或  </w:t>
      </w:r>
      <w:r>
        <w:rPr>
          <w:spacing w:val="1"/>
        </w:rPr>
        <w:t>兼报。</w:t>
      </w:r>
    </w:p>
    <w:p>
      <w:pPr>
        <w:pStyle w:val="4"/>
        <w:spacing w:before="101"/>
        <w:ind w:left="1174"/>
        <w:rPr>
          <w:rFonts w:hint="eastAsia" w:ascii="黑体" w:eastAsia="黑体"/>
        </w:rPr>
      </w:pPr>
      <w:r>
        <w:rPr>
          <w:rFonts w:hint="eastAsia" w:ascii="黑体" w:eastAsia="黑体"/>
        </w:rPr>
        <w:t>八、录取办法</w:t>
      </w:r>
    </w:p>
    <w:p>
      <w:pPr>
        <w:pStyle w:val="4"/>
        <w:spacing w:before="85" w:line="244" w:lineRule="auto"/>
        <w:ind w:left="528" w:right="549" w:firstLine="645"/>
        <w:jc w:val="both"/>
      </w:pPr>
      <w:r>
        <w:rPr>
          <w:spacing w:val="3"/>
        </w:rPr>
        <w:t xml:space="preserve">考生各科学业水平考试等级在 </w:t>
      </w:r>
      <w:r>
        <w:t>6D 以上，获得专业测试合</w:t>
      </w:r>
      <w:r>
        <w:rPr>
          <w:spacing w:val="4"/>
          <w:w w:val="95"/>
        </w:rPr>
        <w:t>格证和入选体育特色项目，并且文化课成绩达到体育、艺术类  录取控制线以上的，方可参加市直高中学校艺术特长生专业招  生录取。普通艺体特长生录取，首先按文化成绩排序，分专业</w:t>
      </w:r>
    </w:p>
    <w:p>
      <w:pPr>
        <w:spacing w:after="0" w:line="244" w:lineRule="auto"/>
        <w:jc w:val="both"/>
        <w:sectPr>
          <w:pgSz w:w="11910" w:h="16840"/>
          <w:pgMar w:top="1460" w:right="1020" w:bottom="1320" w:left="1060" w:header="0" w:footer="1131" w:gutter="0"/>
          <w:cols w:space="720" w:num="1"/>
        </w:sectPr>
      </w:pPr>
    </w:p>
    <w:p>
      <w:pPr>
        <w:pStyle w:val="4"/>
        <w:spacing w:line="244" w:lineRule="auto"/>
        <w:ind w:left="528" w:right="549"/>
        <w:jc w:val="both"/>
      </w:pPr>
      <w:r>
        <w:rPr>
          <w:spacing w:val="1"/>
        </w:rPr>
        <w:t xml:space="preserve">专项按计划 </w:t>
      </w:r>
      <w:r>
        <w:t>1:1.5</w:t>
      </w:r>
      <w:r>
        <w:rPr>
          <w:spacing w:val="3"/>
        </w:rPr>
        <w:t xml:space="preserve"> 的比例投档，然后按专业成绩从高分到低分</w:t>
      </w:r>
      <w:r>
        <w:rPr>
          <w:spacing w:val="4"/>
          <w:w w:val="95"/>
        </w:rPr>
        <w:t xml:space="preserve">依次录取；体育特色项目录取，文化课成绩达到录取控制线以  </w:t>
      </w:r>
      <w:r>
        <w:rPr>
          <w:spacing w:val="3"/>
          <w:w w:val="95"/>
        </w:rPr>
        <w:t xml:space="preserve">上，按专业成绩从高分到低分依次录取。文化课成绩相同时，  </w:t>
      </w:r>
      <w:r>
        <w:rPr>
          <w:spacing w:val="-5"/>
          <w:w w:val="95"/>
        </w:rPr>
        <w:t xml:space="preserve">专业成绩高者优先投档；专业成绩相同时,文化课成绩高者优先  </w:t>
      </w:r>
      <w:r>
        <w:rPr>
          <w:spacing w:val="1"/>
        </w:rPr>
        <w:t>录取。</w:t>
      </w:r>
    </w:p>
    <w:p>
      <w:pPr>
        <w:pStyle w:val="4"/>
        <w:spacing w:before="93"/>
        <w:ind w:left="1174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八、严肃纪律，确保招生工作顺利进行</w:t>
      </w:r>
    </w:p>
    <w:p>
      <w:pPr>
        <w:pStyle w:val="4"/>
        <w:spacing w:before="88" w:line="244" w:lineRule="auto"/>
        <w:ind w:left="528" w:right="259" w:firstLine="645"/>
      </w:pPr>
      <w:r>
        <w:rPr>
          <w:rFonts w:hint="eastAsia" w:ascii="楷体" w:eastAsia="楷体"/>
          <w:spacing w:val="5"/>
        </w:rPr>
        <w:t>（一）加强组织领导。</w:t>
      </w:r>
      <w:r>
        <w:rPr>
          <w:spacing w:val="4"/>
        </w:rPr>
        <w:t>市教育局成立由分管局长任组长， 体卫艺教研室、基教科、学校组织科等负责同志为成员的领导小组，领导小组办公室设在市体卫艺教研室，负责市直高中艺体特长生专业测试及招生录取等各项工作。市直各高中要成立艺体特长生招生考试工作机构，明确职责，做好有关工作。各</w:t>
      </w:r>
      <w:r>
        <w:t>初中学校要由校级领导和体卫艺负责人带队组织学生参加考试， 做好考生交通、饮食、考试、安全等工作。</w:t>
      </w:r>
    </w:p>
    <w:p>
      <w:pPr>
        <w:pStyle w:val="4"/>
        <w:spacing w:line="244" w:lineRule="auto"/>
        <w:ind w:left="528" w:right="549" w:firstLine="645"/>
        <w:jc w:val="both"/>
      </w:pPr>
      <w:r>
        <w:rPr>
          <w:rFonts w:hint="eastAsia" w:ascii="楷体" w:eastAsia="楷体"/>
          <w:spacing w:val="5"/>
          <w:w w:val="95"/>
        </w:rPr>
        <w:t>（二）严肃工作纪律。</w:t>
      </w:r>
      <w:r>
        <w:rPr>
          <w:spacing w:val="3"/>
          <w:w w:val="95"/>
        </w:rPr>
        <w:t xml:space="preserve">各单位在组织报名、学籍审核、专  </w:t>
      </w:r>
      <w:r>
        <w:rPr>
          <w:spacing w:val="4"/>
          <w:w w:val="95"/>
        </w:rPr>
        <w:t xml:space="preserve">业测试和招生录取等工作过程中，坚决杜绝各种违规、舞弊和  渎职行为发生。对工作不认真，审核不负责，影响学生正常考  试和招生录取的单位和个人，将追究责任，触犯刑律的移交司  法机关。参加考试的学生要自觉遵守考试纪律，文明考试。对  </w:t>
      </w:r>
      <w:r>
        <w:rPr>
          <w:spacing w:val="-11"/>
        </w:rPr>
        <w:t xml:space="preserve">涉及冒名顶替、扰乱考试秩序等违规违纪的考生，将取消 </w:t>
      </w:r>
      <w:r>
        <w:t xml:space="preserve">2021 </w:t>
      </w:r>
      <w:r>
        <w:rPr>
          <w:spacing w:val="4"/>
          <w:w w:val="95"/>
        </w:rPr>
        <w:t xml:space="preserve">年艺体特长生招生资格，并通报批评，违规违纪行为记入学生  </w:t>
      </w:r>
      <w:r>
        <w:rPr>
          <w:spacing w:val="1"/>
        </w:rPr>
        <w:t>档案。</w:t>
      </w:r>
    </w:p>
    <w:p>
      <w:pPr>
        <w:pStyle w:val="4"/>
        <w:spacing w:line="574" w:lineRule="exact"/>
        <w:ind w:right="552"/>
        <w:jc w:val="right"/>
      </w:pPr>
      <w:r>
        <w:rPr>
          <w:spacing w:val="4"/>
          <w:w w:val="95"/>
        </w:rPr>
        <w:t>市教育局纪检科室全程参与测试和录取工作，并设立监督</w:t>
      </w:r>
    </w:p>
    <w:p>
      <w:pPr>
        <w:pStyle w:val="4"/>
        <w:ind w:right="559"/>
        <w:jc w:val="right"/>
      </w:pPr>
      <w:r>
        <w:rPr>
          <w:spacing w:val="9"/>
          <w:w w:val="99"/>
        </w:rPr>
        <w:t>电话（</w:t>
      </w:r>
      <w:r>
        <w:rPr>
          <w:w w:val="99"/>
        </w:rPr>
        <w:t>6</w:t>
      </w:r>
      <w:r>
        <w:rPr>
          <w:spacing w:val="2"/>
          <w:w w:val="99"/>
        </w:rPr>
        <w:t>993</w:t>
      </w:r>
      <w:r>
        <w:rPr>
          <w:w w:val="99"/>
        </w:rPr>
        <w:t>1</w:t>
      </w:r>
      <w:r>
        <w:rPr>
          <w:spacing w:val="2"/>
          <w:w w:val="99"/>
        </w:rPr>
        <w:t>0</w:t>
      </w:r>
      <w:r>
        <w:rPr>
          <w:spacing w:val="9"/>
          <w:w w:val="99"/>
        </w:rPr>
        <w:t>8、</w:t>
      </w:r>
      <w:r>
        <w:rPr>
          <w:w w:val="99"/>
        </w:rPr>
        <w:t>6</w:t>
      </w:r>
      <w:r>
        <w:rPr>
          <w:spacing w:val="2"/>
          <w:w w:val="99"/>
        </w:rPr>
        <w:t>29</w:t>
      </w:r>
      <w:r>
        <w:rPr>
          <w:w w:val="99"/>
        </w:rPr>
        <w:t>7</w:t>
      </w:r>
      <w:r>
        <w:rPr>
          <w:spacing w:val="2"/>
          <w:w w:val="99"/>
        </w:rPr>
        <w:t>85</w:t>
      </w:r>
      <w:r>
        <w:rPr>
          <w:spacing w:val="9"/>
          <w:w w:val="99"/>
        </w:rPr>
        <w:t>6</w:t>
      </w:r>
      <w:r>
        <w:rPr>
          <w:spacing w:val="-154"/>
          <w:w w:val="99"/>
        </w:rPr>
        <w:t>）</w:t>
      </w:r>
      <w:r>
        <w:rPr>
          <w:spacing w:val="8"/>
          <w:w w:val="99"/>
        </w:rPr>
        <w:t>，各高中学校要公布举报电话，</w:t>
      </w:r>
    </w:p>
    <w:p>
      <w:pPr>
        <w:spacing w:after="0"/>
        <w:jc w:val="right"/>
        <w:sectPr>
          <w:pgSz w:w="11910" w:h="16840"/>
          <w:pgMar w:top="1460" w:right="1020" w:bottom="1320" w:left="1060" w:header="0" w:footer="1131" w:gutter="0"/>
          <w:cols w:space="720" w:num="1"/>
        </w:sectPr>
      </w:pPr>
    </w:p>
    <w:p>
      <w:pPr>
        <w:pStyle w:val="4"/>
        <w:spacing w:line="587" w:lineRule="exact"/>
        <w:ind w:left="528"/>
      </w:pPr>
      <w:r>
        <w:t>接受监督，确保公平、公正。</w:t>
      </w:r>
    </w:p>
    <w:p>
      <w:pPr>
        <w:pStyle w:val="4"/>
        <w:spacing w:before="12" w:line="244" w:lineRule="auto"/>
        <w:ind w:left="528" w:right="549" w:firstLine="645"/>
        <w:jc w:val="both"/>
      </w:pPr>
      <w:r>
        <w:rPr>
          <w:rFonts w:hint="eastAsia" w:ascii="楷体" w:eastAsia="楷体"/>
          <w:spacing w:val="5"/>
          <w:w w:val="95"/>
        </w:rPr>
        <w:t>（三）加强舆论宣传。</w:t>
      </w:r>
      <w:r>
        <w:rPr>
          <w:spacing w:val="3"/>
          <w:w w:val="95"/>
        </w:rPr>
        <w:t xml:space="preserve">艺体特长生专业测试和招生录取工  </w:t>
      </w:r>
      <w:r>
        <w:rPr>
          <w:spacing w:val="4"/>
          <w:w w:val="95"/>
        </w:rPr>
        <w:t xml:space="preserve">作政策性强、涉及面广、社会关注度高，各相关学校要采取多  种形式做好政策宣传，各初中学校要将特长生专业测试的各项  政策和规定，及时传达到每一位初中毕业生及家长，做到家喻  </w:t>
      </w:r>
      <w:r>
        <w:t>户晓，人人明白，争取社会各界的理解和支持。</w:t>
      </w:r>
    </w:p>
    <w:p>
      <w:pPr>
        <w:pStyle w:val="4"/>
        <w:spacing w:line="244" w:lineRule="auto"/>
        <w:ind w:left="528" w:right="549" w:firstLine="645"/>
        <w:jc w:val="both"/>
      </w:pPr>
      <w:r>
        <w:rPr>
          <w:rFonts w:hint="eastAsia" w:ascii="楷体" w:hAnsi="楷体" w:eastAsia="楷体"/>
          <w:spacing w:val="5"/>
          <w:w w:val="95"/>
        </w:rPr>
        <w:t>（四）做好疫情防控工作。</w:t>
      </w:r>
      <w:r>
        <w:rPr>
          <w:spacing w:val="3"/>
          <w:w w:val="95"/>
        </w:rPr>
        <w:t xml:space="preserve">各学校要按照学校疫情防控的  </w:t>
      </w:r>
      <w:r>
        <w:rPr>
          <w:spacing w:val="4"/>
          <w:w w:val="95"/>
        </w:rPr>
        <w:t xml:space="preserve">有关要求组织考试，严格落实校园相对封闭管理，加强考生入  校检查，严格执行“测温+健康绿码”入校和戴口罩、不扎堆  </w:t>
      </w:r>
      <w:r>
        <w:rPr>
          <w:spacing w:val="3"/>
        </w:rPr>
        <w:t xml:space="preserve">等要求。考试前 </w:t>
      </w:r>
      <w:r>
        <w:t>14</w:t>
      </w:r>
      <w:r>
        <w:rPr>
          <w:spacing w:val="2"/>
        </w:rPr>
        <w:t xml:space="preserve"> 天内身体无不符合规定情况和出行史、接</w:t>
      </w:r>
      <w:r>
        <w:rPr>
          <w:spacing w:val="8"/>
        </w:rPr>
        <w:t>触史的考生方可参加考试。考生及家长要签订《</w:t>
      </w:r>
      <w:r>
        <w:t>2021</w:t>
      </w:r>
      <w:r>
        <w:rPr>
          <w:spacing w:val="-1"/>
        </w:rPr>
        <w:t xml:space="preserve"> 年市直</w:t>
      </w:r>
      <w:r>
        <w:rPr>
          <w:spacing w:val="-11"/>
        </w:rPr>
        <w:t>高中艺体特长生招生考试承诺书》。</w:t>
      </w:r>
    </w:p>
    <w:p>
      <w:pPr>
        <w:pStyle w:val="4"/>
        <w:spacing w:before="8"/>
        <w:rPr>
          <w:sz w:val="31"/>
        </w:rPr>
      </w:pPr>
    </w:p>
    <w:p>
      <w:pPr>
        <w:pStyle w:val="4"/>
        <w:spacing w:before="10" w:line="244" w:lineRule="auto"/>
        <w:ind w:left="5938" w:right="1319" w:firstLine="242"/>
      </w:pPr>
      <w:r>
        <w:t>泰安市教育局2021 年 5 月 6 日</w:t>
      </w:r>
    </w:p>
    <w:p>
      <w:pPr>
        <w:spacing w:after="0" w:line="244" w:lineRule="auto"/>
        <w:sectPr>
          <w:pgSz w:w="11910" w:h="16840"/>
          <w:pgMar w:top="1460" w:right="1020" w:bottom="1320" w:left="1060" w:header="0" w:footer="1131" w:gutter="0"/>
          <w:cols w:space="720" w:num="1"/>
        </w:sectPr>
      </w:pPr>
    </w:p>
    <w:p>
      <w:pPr>
        <w:pStyle w:val="4"/>
        <w:spacing w:before="28"/>
        <w:ind w:left="528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tbl>
      <w:tblPr>
        <w:tblStyle w:val="5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80"/>
        <w:gridCol w:w="6216"/>
        <w:gridCol w:w="708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4" w:type="dxa"/>
            <w:vMerge w:val="restart"/>
          </w:tcPr>
          <w:p>
            <w:pPr>
              <w:pStyle w:val="9"/>
              <w:rPr>
                <w:rFonts w:ascii="宋体"/>
                <w:b/>
                <w:sz w:val="32"/>
              </w:rPr>
            </w:pPr>
          </w:p>
          <w:p>
            <w:pPr>
              <w:pStyle w:val="9"/>
              <w:rPr>
                <w:rFonts w:ascii="宋体"/>
                <w:b/>
                <w:sz w:val="37"/>
              </w:rPr>
            </w:pPr>
          </w:p>
          <w:p>
            <w:pPr>
              <w:pStyle w:val="9"/>
              <w:spacing w:line="151" w:lineRule="auto"/>
              <w:ind w:left="200" w:right="1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山东省泰安第二中学</w:t>
            </w:r>
          </w:p>
        </w:tc>
        <w:tc>
          <w:tcPr>
            <w:tcW w:w="1080" w:type="dxa"/>
          </w:tcPr>
          <w:p>
            <w:pPr>
              <w:pStyle w:val="9"/>
              <w:spacing w:before="164" w:line="151" w:lineRule="auto"/>
              <w:ind w:left="350" w:right="75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音乐10 人</w:t>
            </w:r>
          </w:p>
        </w:tc>
        <w:tc>
          <w:tcPr>
            <w:tcW w:w="6216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高胡 1 人，中胡 1 人，钢琴 2 人，古筝 1 人，小提琴 1</w:t>
            </w:r>
          </w:p>
          <w:p>
            <w:pPr>
              <w:pStyle w:val="9"/>
              <w:spacing w:line="280" w:lineRule="exact"/>
              <w:ind w:left="108"/>
              <w:rPr>
                <w:sz w:val="24"/>
              </w:rPr>
            </w:pPr>
            <w:r>
              <w:rPr>
                <w:sz w:val="24"/>
              </w:rPr>
              <w:t>人，双簧管 1 人，中阮 1 人，</w:t>
            </w:r>
          </w:p>
          <w:p>
            <w:pPr>
              <w:pStyle w:val="9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扬琴 1 人，笙 1 人。</w:t>
            </w:r>
          </w:p>
        </w:tc>
        <w:tc>
          <w:tcPr>
            <w:tcW w:w="708" w:type="dxa"/>
          </w:tcPr>
          <w:p>
            <w:pPr>
              <w:pStyle w:val="9"/>
              <w:spacing w:before="164" w:line="151" w:lineRule="auto"/>
              <w:ind w:left="233" w:right="102" w:hanging="123"/>
              <w:rPr>
                <w:sz w:val="24"/>
              </w:rPr>
            </w:pPr>
            <w:r>
              <w:rPr>
                <w:sz w:val="24"/>
              </w:rPr>
              <w:t>泰山区</w:t>
            </w:r>
          </w:p>
        </w:tc>
        <w:tc>
          <w:tcPr>
            <w:tcW w:w="816" w:type="dxa"/>
            <w:vMerge w:val="restart"/>
          </w:tcPr>
          <w:p>
            <w:pPr>
              <w:pStyle w:val="9"/>
              <w:rPr>
                <w:rFonts w:ascii="宋体"/>
                <w:b/>
                <w:sz w:val="32"/>
              </w:rPr>
            </w:pPr>
          </w:p>
          <w:p>
            <w:pPr>
              <w:pStyle w:val="9"/>
              <w:rPr>
                <w:rFonts w:ascii="宋体"/>
                <w:b/>
                <w:sz w:val="32"/>
              </w:rPr>
            </w:pPr>
          </w:p>
          <w:p>
            <w:pPr>
              <w:pStyle w:val="9"/>
              <w:rPr>
                <w:rFonts w:ascii="宋体"/>
                <w:b/>
                <w:sz w:val="32"/>
              </w:rPr>
            </w:pPr>
          </w:p>
          <w:p>
            <w:pPr>
              <w:pStyle w:val="9"/>
              <w:rPr>
                <w:rFonts w:ascii="宋体"/>
                <w:b/>
                <w:sz w:val="32"/>
              </w:rPr>
            </w:pPr>
          </w:p>
          <w:p>
            <w:pPr>
              <w:pStyle w:val="9"/>
              <w:spacing w:before="248"/>
              <w:ind w:left="26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9"/>
              <w:spacing w:line="269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美术</w:t>
            </w:r>
          </w:p>
          <w:p>
            <w:pPr>
              <w:pStyle w:val="9"/>
              <w:spacing w:line="271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5 人</w:t>
            </w:r>
          </w:p>
        </w:tc>
        <w:tc>
          <w:tcPr>
            <w:tcW w:w="6216" w:type="dxa"/>
          </w:tcPr>
          <w:p>
            <w:pPr>
              <w:pStyle w:val="9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绘画 5 人</w:t>
            </w:r>
          </w:p>
        </w:tc>
        <w:tc>
          <w:tcPr>
            <w:tcW w:w="708" w:type="dxa"/>
          </w:tcPr>
          <w:p>
            <w:pPr>
              <w:pStyle w:val="9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泰山</w:t>
            </w:r>
          </w:p>
          <w:p>
            <w:pPr>
              <w:pStyle w:val="9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区</w:t>
            </w: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9"/>
              <w:spacing w:line="268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体育</w:t>
            </w:r>
          </w:p>
          <w:p>
            <w:pPr>
              <w:pStyle w:val="9"/>
              <w:spacing w:line="272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人</w:t>
            </w:r>
          </w:p>
        </w:tc>
        <w:tc>
          <w:tcPr>
            <w:tcW w:w="6216" w:type="dxa"/>
          </w:tcPr>
          <w:p>
            <w:pPr>
              <w:pStyle w:val="9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男子足球 5 人（含 1 名守门员）</w:t>
            </w:r>
          </w:p>
        </w:tc>
        <w:tc>
          <w:tcPr>
            <w:tcW w:w="70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泰山</w:t>
            </w:r>
          </w:p>
          <w:p>
            <w:pPr>
              <w:pStyle w:val="9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区</w:t>
            </w: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9"/>
              <w:spacing w:before="12"/>
              <w:rPr>
                <w:rFonts w:ascii="宋体"/>
                <w:b/>
                <w:sz w:val="45"/>
              </w:rPr>
            </w:pPr>
          </w:p>
          <w:p>
            <w:pPr>
              <w:pStyle w:val="9"/>
              <w:spacing w:line="151" w:lineRule="auto"/>
              <w:ind w:left="17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体育专项特色项目37 人</w:t>
            </w:r>
          </w:p>
        </w:tc>
        <w:tc>
          <w:tcPr>
            <w:tcW w:w="6216" w:type="dxa"/>
          </w:tcPr>
          <w:p>
            <w:pPr>
              <w:pStyle w:val="9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男子跳远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人，男子跳高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人，女子跳高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人，</w:t>
            </w:r>
          </w:p>
          <w:p>
            <w:pPr>
              <w:pStyle w:val="9"/>
              <w:spacing w:line="28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女子跳远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人；女子标枪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人，女子铁饼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人，</w:t>
            </w:r>
          </w:p>
          <w:p>
            <w:pPr>
              <w:pStyle w:val="9"/>
              <w:spacing w:line="280" w:lineRule="exact"/>
              <w:ind w:left="108"/>
              <w:rPr>
                <w:sz w:val="24"/>
              </w:rPr>
            </w:pPr>
            <w:r>
              <w:rPr>
                <w:sz w:val="24"/>
              </w:rPr>
              <w:t>男子铅球 1 人，男子铁饼 2 人；男子 100 米 1 人，男子</w:t>
            </w:r>
          </w:p>
          <w:p>
            <w:pPr>
              <w:pStyle w:val="9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6"/>
                <w:sz w:val="24"/>
              </w:rPr>
              <w:t xml:space="preserve"> 米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人，女子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米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人，女子 </w:t>
            </w:r>
            <w:r>
              <w:rPr>
                <w:sz w:val="24"/>
              </w:rPr>
              <w:t>400</w:t>
            </w:r>
            <w:r>
              <w:rPr>
                <w:spacing w:val="-5"/>
                <w:sz w:val="24"/>
              </w:rPr>
              <w:t xml:space="preserve"> 米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人；男子</w:t>
            </w:r>
          </w:p>
          <w:p>
            <w:pPr>
              <w:pStyle w:val="9"/>
              <w:spacing w:line="280" w:lineRule="exact"/>
              <w:ind w:left="108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-6"/>
                <w:sz w:val="24"/>
              </w:rPr>
              <w:t xml:space="preserve"> 米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个，男子 </w:t>
            </w:r>
            <w:r>
              <w:rPr>
                <w:sz w:val="24"/>
              </w:rPr>
              <w:t>1500</w:t>
            </w:r>
            <w:r>
              <w:rPr>
                <w:spacing w:val="-5"/>
                <w:sz w:val="24"/>
              </w:rPr>
              <w:t xml:space="preserve"> 米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人，男子 </w:t>
            </w:r>
            <w:r>
              <w:rPr>
                <w:sz w:val="24"/>
              </w:rPr>
              <w:t>3000</w:t>
            </w:r>
            <w:r>
              <w:rPr>
                <w:spacing w:val="-5"/>
                <w:sz w:val="24"/>
              </w:rPr>
              <w:t xml:space="preserve"> 米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人， 女</w:t>
            </w:r>
          </w:p>
          <w:p>
            <w:pPr>
              <w:pStyle w:val="9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子 800 米 1 人。</w:t>
            </w:r>
          </w:p>
        </w:tc>
        <w:tc>
          <w:tcPr>
            <w:tcW w:w="708" w:type="dxa"/>
          </w:tcPr>
          <w:p>
            <w:pPr>
              <w:pStyle w:val="9"/>
              <w:spacing w:before="7"/>
              <w:rPr>
                <w:rFonts w:ascii="宋体"/>
                <w:b/>
                <w:sz w:val="45"/>
              </w:rPr>
            </w:pPr>
          </w:p>
          <w:p>
            <w:pPr>
              <w:pStyle w:val="9"/>
              <w:spacing w:line="151" w:lineRule="auto"/>
              <w:ind w:left="233" w:right="102" w:hanging="123"/>
              <w:rPr>
                <w:sz w:val="24"/>
              </w:rPr>
            </w:pPr>
            <w:r>
              <w:rPr>
                <w:sz w:val="24"/>
              </w:rPr>
              <w:t>泰山区</w:t>
            </w: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9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篮球男子 11 人；羽毛球男子 2 人、女子 4 人。</w:t>
            </w:r>
          </w:p>
        </w:tc>
        <w:tc>
          <w:tcPr>
            <w:tcW w:w="708" w:type="dxa"/>
          </w:tcPr>
          <w:p>
            <w:pPr>
              <w:pStyle w:val="9"/>
              <w:spacing w:line="269" w:lineRule="exact"/>
              <w:ind w:left="110"/>
              <w:rPr>
                <w:sz w:val="24"/>
              </w:rPr>
            </w:pPr>
          </w:p>
          <w:p>
            <w:pPr>
              <w:pStyle w:val="9"/>
              <w:spacing w:line="269" w:lineRule="exact"/>
              <w:ind w:left="110"/>
              <w:rPr>
                <w:sz w:val="24"/>
              </w:rPr>
            </w:pPr>
          </w:p>
          <w:p>
            <w:pPr>
              <w:pStyle w:val="9"/>
              <w:spacing w:line="269" w:lineRule="exact"/>
              <w:ind w:left="110" w:firstLine="240" w:firstLineChars="100"/>
              <w:rPr>
                <w:sz w:val="24"/>
              </w:rPr>
            </w:pPr>
            <w:r>
              <w:rPr>
                <w:sz w:val="24"/>
              </w:rPr>
              <w:t>泰</w:t>
            </w:r>
          </w:p>
          <w:p>
            <w:pPr>
              <w:pStyle w:val="9"/>
              <w:spacing w:line="269" w:lineRule="exact"/>
              <w:ind w:left="110" w:firstLine="240" w:firstLineChars="100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pStyle w:val="9"/>
              <w:spacing w:line="271" w:lineRule="exact"/>
              <w:ind w:left="233" w:firstLine="240" w:firstLineChars="100"/>
              <w:rPr>
                <w:sz w:val="24"/>
              </w:rPr>
            </w:pPr>
            <w:r>
              <w:rPr>
                <w:sz w:val="24"/>
              </w:rPr>
              <w:t>市</w:t>
            </w: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480" w:right="1020" w:bottom="1320" w:left="1060" w:header="0" w:footer="1131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7"/>
        <w:rPr>
          <w:rFonts w:ascii="Times New Roman"/>
          <w:sz w:val="18"/>
        </w:rPr>
      </w:pPr>
    </w:p>
    <w:p>
      <w:pPr>
        <w:spacing w:after="0" w:line="400" w:lineRule="auto"/>
        <w:jc w:val="left"/>
        <w:rPr>
          <w:rFonts w:hint="eastAsia" w:ascii="宋体" w:eastAsia="宋体"/>
          <w:sz w:val="28"/>
        </w:rPr>
        <w:sectPr>
          <w:footerReference r:id="rId7" w:type="default"/>
          <w:footerReference r:id="rId8" w:type="even"/>
          <w:pgSz w:w="11910" w:h="16840"/>
          <w:pgMar w:top="1520" w:right="1020" w:bottom="1320" w:left="1060" w:header="0" w:footer="1131" w:gutter="0"/>
          <w:cols w:space="720" w:num="1"/>
        </w:sectPr>
      </w:pPr>
      <w:bookmarkStart w:id="0" w:name="_GoBack"/>
      <w:bookmarkEnd w:id="0"/>
    </w:p>
    <w:p>
      <w:pPr>
        <w:pStyle w:val="4"/>
        <w:spacing w:before="28"/>
        <w:ind w:left="528"/>
        <w:rPr>
          <w:rFonts w:hint="eastAsia" w:ascii="黑体" w:eastAsia="黑体"/>
        </w:rPr>
      </w:pPr>
      <w:r>
        <w:rPr>
          <w:rFonts w:hint="eastAsia" w:ascii="黑体" w:eastAsia="黑体"/>
          <w:spacing w:val="-26"/>
        </w:rPr>
        <w:t xml:space="preserve">附件 </w:t>
      </w:r>
      <w:r>
        <w:rPr>
          <w:rFonts w:hint="eastAsia" w:ascii="黑体" w:eastAsia="黑体"/>
          <w:spacing w:val="-19"/>
        </w:rPr>
        <w:t>3</w:t>
      </w:r>
    </w:p>
    <w:p>
      <w:pPr>
        <w:pStyle w:val="4"/>
        <w:spacing w:before="3"/>
        <w:rPr>
          <w:rFonts w:ascii="黑体"/>
          <w:sz w:val="57"/>
        </w:rPr>
      </w:pPr>
      <w:r>
        <w:br w:type="column"/>
      </w:r>
    </w:p>
    <w:p>
      <w:pPr>
        <w:pStyle w:val="3"/>
        <w:spacing w:before="1"/>
      </w:pPr>
      <w:r>
        <w:t>2021 年高中艺体特长生招生报名表</w:t>
      </w:r>
    </w:p>
    <w:p>
      <w:pPr>
        <w:spacing w:after="0"/>
        <w:sectPr>
          <w:pgSz w:w="11910" w:h="16840"/>
          <w:pgMar w:top="1480" w:right="1020" w:bottom="1240" w:left="1060" w:header="0" w:footer="1051" w:gutter="0"/>
          <w:cols w:equalWidth="0" w:num="2">
            <w:col w:w="1414" w:space="40"/>
            <w:col w:w="8376"/>
          </w:cols>
        </w:sectPr>
      </w:pPr>
    </w:p>
    <w:p>
      <w:pPr>
        <w:pStyle w:val="4"/>
        <w:spacing w:before="12"/>
        <w:rPr>
          <w:rFonts w:ascii="宋体"/>
          <w:sz w:val="28"/>
        </w:rPr>
      </w:pPr>
    </w:p>
    <w:tbl>
      <w:tblPr>
        <w:tblStyle w:val="5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084"/>
        <w:gridCol w:w="346"/>
        <w:gridCol w:w="295"/>
        <w:gridCol w:w="875"/>
        <w:gridCol w:w="678"/>
        <w:gridCol w:w="204"/>
        <w:gridCol w:w="962"/>
        <w:gridCol w:w="312"/>
        <w:gridCol w:w="580"/>
        <w:gridCol w:w="1137"/>
        <w:gridCol w:w="2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7" w:type="dxa"/>
          </w:tcPr>
          <w:p>
            <w:pPr>
              <w:pStyle w:val="9"/>
              <w:spacing w:before="132"/>
              <w:ind w:left="111" w:right="126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姓名</w:t>
            </w:r>
          </w:p>
        </w:tc>
        <w:tc>
          <w:tcPr>
            <w:tcW w:w="1725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75" w:type="dxa"/>
          </w:tcPr>
          <w:p>
            <w:pPr>
              <w:pStyle w:val="9"/>
              <w:spacing w:before="132"/>
              <w:ind w:left="15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性别</w:t>
            </w:r>
          </w:p>
        </w:tc>
        <w:tc>
          <w:tcPr>
            <w:tcW w:w="67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78" w:type="dxa"/>
            <w:gridSpan w:val="3"/>
          </w:tcPr>
          <w:p>
            <w:pPr>
              <w:pStyle w:val="9"/>
              <w:spacing w:before="132"/>
              <w:ind w:left="175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出生年月</w:t>
            </w:r>
          </w:p>
        </w:tc>
        <w:tc>
          <w:tcPr>
            <w:tcW w:w="1717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  <w:vMerge w:val="restart"/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5"/>
              <w:rPr>
                <w:rFonts w:ascii="宋体"/>
                <w:sz w:val="25"/>
              </w:rPr>
            </w:pPr>
          </w:p>
          <w:p>
            <w:pPr>
              <w:pStyle w:val="9"/>
              <w:tabs>
                <w:tab w:val="left" w:pos="1242"/>
              </w:tabs>
              <w:ind w:left="678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照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27" w:type="dxa"/>
            <w:gridSpan w:val="3"/>
          </w:tcPr>
          <w:p>
            <w:pPr>
              <w:pStyle w:val="9"/>
              <w:spacing w:before="134"/>
              <w:ind w:left="318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所在初中学校</w:t>
            </w:r>
          </w:p>
        </w:tc>
        <w:tc>
          <w:tcPr>
            <w:tcW w:w="5043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327" w:type="dxa"/>
            <w:gridSpan w:val="3"/>
          </w:tcPr>
          <w:p>
            <w:pPr>
              <w:pStyle w:val="9"/>
              <w:spacing w:before="134"/>
              <w:ind w:left="318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报考高中学校</w:t>
            </w:r>
          </w:p>
        </w:tc>
        <w:tc>
          <w:tcPr>
            <w:tcW w:w="5043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27" w:type="dxa"/>
            <w:gridSpan w:val="3"/>
          </w:tcPr>
          <w:p>
            <w:pPr>
              <w:pStyle w:val="9"/>
              <w:spacing w:before="133"/>
              <w:ind w:left="45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身份证号码</w:t>
            </w:r>
          </w:p>
        </w:tc>
        <w:tc>
          <w:tcPr>
            <w:tcW w:w="5043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27" w:type="dxa"/>
            <w:gridSpan w:val="3"/>
          </w:tcPr>
          <w:p>
            <w:pPr>
              <w:pStyle w:val="9"/>
              <w:spacing w:before="133"/>
              <w:ind w:left="14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学籍号（19 位）</w:t>
            </w:r>
          </w:p>
        </w:tc>
        <w:tc>
          <w:tcPr>
            <w:tcW w:w="5043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97" w:type="dxa"/>
          </w:tcPr>
          <w:p>
            <w:pPr>
              <w:pStyle w:val="9"/>
              <w:spacing w:before="132"/>
              <w:ind w:left="136" w:right="101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特长</w:t>
            </w:r>
          </w:p>
        </w:tc>
        <w:tc>
          <w:tcPr>
            <w:tcW w:w="143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52" w:type="dxa"/>
            <w:gridSpan w:val="4"/>
          </w:tcPr>
          <w:p>
            <w:pPr>
              <w:pStyle w:val="9"/>
              <w:spacing w:before="132"/>
              <w:ind w:left="726" w:right="716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身高</w:t>
            </w:r>
          </w:p>
        </w:tc>
        <w:tc>
          <w:tcPr>
            <w:tcW w:w="1854" w:type="dxa"/>
            <w:gridSpan w:val="3"/>
          </w:tcPr>
          <w:p>
            <w:pPr>
              <w:pStyle w:val="9"/>
              <w:spacing w:before="132"/>
              <w:ind w:left="998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厘米</w:t>
            </w:r>
          </w:p>
        </w:tc>
        <w:tc>
          <w:tcPr>
            <w:tcW w:w="1137" w:type="dxa"/>
          </w:tcPr>
          <w:p>
            <w:pPr>
              <w:pStyle w:val="9"/>
              <w:spacing w:before="132"/>
              <w:ind w:left="28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体重</w:t>
            </w:r>
          </w:p>
        </w:tc>
        <w:tc>
          <w:tcPr>
            <w:tcW w:w="2202" w:type="dxa"/>
          </w:tcPr>
          <w:p>
            <w:pPr>
              <w:pStyle w:val="9"/>
              <w:spacing w:before="132"/>
              <w:ind w:left="95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公斤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981" w:type="dxa"/>
            <w:gridSpan w:val="2"/>
          </w:tcPr>
          <w:p>
            <w:pPr>
              <w:pStyle w:val="9"/>
              <w:spacing w:before="132"/>
              <w:ind w:left="42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家长姓名</w:t>
            </w:r>
          </w:p>
        </w:tc>
        <w:tc>
          <w:tcPr>
            <w:tcW w:w="2398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  <w:gridSpan w:val="3"/>
          </w:tcPr>
          <w:p>
            <w:pPr>
              <w:pStyle w:val="9"/>
              <w:spacing w:before="132"/>
              <w:ind w:left="362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联系电话</w:t>
            </w:r>
          </w:p>
        </w:tc>
        <w:tc>
          <w:tcPr>
            <w:tcW w:w="333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981" w:type="dxa"/>
            <w:gridSpan w:val="2"/>
          </w:tcPr>
          <w:p>
            <w:pPr>
              <w:pStyle w:val="9"/>
              <w:spacing w:before="134"/>
              <w:ind w:left="42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测试专业</w:t>
            </w:r>
          </w:p>
        </w:tc>
        <w:tc>
          <w:tcPr>
            <w:tcW w:w="151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82" w:type="dxa"/>
            <w:gridSpan w:val="2"/>
          </w:tcPr>
          <w:p>
            <w:pPr>
              <w:pStyle w:val="9"/>
              <w:spacing w:before="134"/>
              <w:ind w:left="15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主项</w:t>
            </w:r>
          </w:p>
        </w:tc>
        <w:tc>
          <w:tcPr>
            <w:tcW w:w="1854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9"/>
              <w:spacing w:before="134"/>
              <w:ind w:left="28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副项</w:t>
            </w:r>
          </w:p>
        </w:tc>
        <w:tc>
          <w:tcPr>
            <w:tcW w:w="220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35" w:hRule="atLeast"/>
        </w:trPr>
        <w:tc>
          <w:tcPr>
            <w:tcW w:w="1981" w:type="dxa"/>
            <w:gridSpan w:val="2"/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1"/>
              <w:rPr>
                <w:rFonts w:ascii="宋体"/>
                <w:sz w:val="31"/>
              </w:rPr>
            </w:pPr>
          </w:p>
          <w:p>
            <w:pPr>
              <w:pStyle w:val="9"/>
              <w:spacing w:before="1" w:line="242" w:lineRule="auto"/>
              <w:ind w:left="709" w:right="272" w:hanging="425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学生及家长签名</w:t>
            </w:r>
          </w:p>
        </w:tc>
        <w:tc>
          <w:tcPr>
            <w:tcW w:w="1516" w:type="dxa"/>
            <w:gridSpan w:val="3"/>
            <w:tcBorders>
              <w:right w:val="nil"/>
            </w:tcBorders>
          </w:tcPr>
          <w:p>
            <w:pPr>
              <w:pStyle w:val="9"/>
              <w:spacing w:before="9"/>
              <w:rPr>
                <w:rFonts w:ascii="宋体"/>
                <w:sz w:val="38"/>
              </w:rPr>
            </w:pPr>
          </w:p>
          <w:p>
            <w:pPr>
              <w:pStyle w:val="9"/>
              <w:ind w:left="108" w:right="-15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pacing w:val="-3"/>
                <w:sz w:val="28"/>
              </w:rPr>
              <w:t>学生签名：</w:t>
            </w:r>
          </w:p>
        </w:tc>
        <w:tc>
          <w:tcPr>
            <w:tcW w:w="1844" w:type="dxa"/>
            <w:gridSpan w:val="3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29" w:type="dxa"/>
            <w:gridSpan w:val="3"/>
            <w:tcBorders>
              <w:left w:val="nil"/>
              <w:right w:val="nil"/>
            </w:tcBorders>
          </w:tcPr>
          <w:p>
            <w:pPr>
              <w:pStyle w:val="9"/>
              <w:spacing w:before="9"/>
              <w:rPr>
                <w:rFonts w:ascii="宋体"/>
                <w:sz w:val="38"/>
              </w:rPr>
            </w:pPr>
          </w:p>
          <w:p>
            <w:pPr>
              <w:pStyle w:val="9"/>
              <w:ind w:left="14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家长签名：</w:t>
            </w: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5"/>
              <w:rPr>
                <w:rFonts w:ascii="宋体"/>
                <w:sz w:val="41"/>
              </w:rPr>
            </w:pPr>
          </w:p>
          <w:p>
            <w:pPr>
              <w:pStyle w:val="9"/>
              <w:ind w:right="324"/>
              <w:jc w:val="righ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w w:val="100"/>
                <w:sz w:val="28"/>
              </w:rPr>
              <w:t>年</w:t>
            </w:r>
          </w:p>
        </w:tc>
        <w:tc>
          <w:tcPr>
            <w:tcW w:w="2202" w:type="dxa"/>
            <w:tcBorders>
              <w:lef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1"/>
              <w:rPr>
                <w:rFonts w:ascii="宋体"/>
                <w:sz w:val="24"/>
              </w:rPr>
            </w:pPr>
          </w:p>
          <w:p>
            <w:pPr>
              <w:pStyle w:val="9"/>
              <w:tabs>
                <w:tab w:val="left" w:pos="947"/>
              </w:tabs>
              <w:ind w:left="242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月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6" w:hRule="atLeast"/>
        </w:trPr>
        <w:tc>
          <w:tcPr>
            <w:tcW w:w="1981" w:type="dxa"/>
            <w:gridSpan w:val="2"/>
          </w:tcPr>
          <w:p>
            <w:pPr>
              <w:pStyle w:val="9"/>
              <w:rPr>
                <w:rFonts w:ascii="宋体"/>
                <w:sz w:val="27"/>
              </w:rPr>
            </w:pPr>
          </w:p>
          <w:p>
            <w:pPr>
              <w:pStyle w:val="9"/>
              <w:spacing w:line="242" w:lineRule="auto"/>
              <w:ind w:left="426" w:right="128" w:hanging="281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pacing w:val="-3"/>
                <w:sz w:val="28"/>
              </w:rPr>
              <w:t>报考高中学校</w:t>
            </w:r>
            <w:r>
              <w:rPr>
                <w:rFonts w:hint="eastAsia" w:ascii="宋体" w:eastAsia="宋体"/>
                <w:sz w:val="28"/>
              </w:rPr>
              <w:t>主管部门 审查意见</w:t>
            </w:r>
          </w:p>
        </w:tc>
        <w:tc>
          <w:tcPr>
            <w:tcW w:w="1516" w:type="dxa"/>
            <w:gridSpan w:val="3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  <w:gridSpan w:val="3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4"/>
              <w:rPr>
                <w:rFonts w:ascii="宋体"/>
                <w:sz w:val="31"/>
              </w:rPr>
            </w:pPr>
          </w:p>
          <w:p>
            <w:pPr>
              <w:pStyle w:val="9"/>
              <w:ind w:left="13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审查人签名：</w:t>
            </w:r>
          </w:p>
        </w:tc>
        <w:tc>
          <w:tcPr>
            <w:tcW w:w="2029" w:type="dxa"/>
            <w:gridSpan w:val="3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4"/>
              <w:rPr>
                <w:rFonts w:ascii="宋体"/>
                <w:sz w:val="31"/>
              </w:rPr>
            </w:pPr>
          </w:p>
          <w:p>
            <w:pPr>
              <w:pStyle w:val="9"/>
              <w:ind w:right="185"/>
              <w:jc w:val="righ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w w:val="100"/>
                <w:sz w:val="28"/>
              </w:rPr>
              <w:t>年</w:t>
            </w:r>
          </w:p>
        </w:tc>
        <w:tc>
          <w:tcPr>
            <w:tcW w:w="2202" w:type="dxa"/>
            <w:tcBorders>
              <w:left w:val="nil"/>
            </w:tcBorders>
          </w:tcPr>
          <w:p>
            <w:pPr>
              <w:pStyle w:val="9"/>
              <w:spacing w:before="8"/>
              <w:rPr>
                <w:rFonts w:ascii="宋体"/>
                <w:sz w:val="38"/>
              </w:rPr>
            </w:pPr>
          </w:p>
          <w:p>
            <w:pPr>
              <w:pStyle w:val="9"/>
              <w:tabs>
                <w:tab w:val="left" w:pos="1089"/>
              </w:tabs>
              <w:spacing w:line="417" w:lineRule="auto"/>
              <w:ind w:left="381" w:right="824" w:hanging="284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（公章） 月</w:t>
            </w:r>
            <w:r>
              <w:rPr>
                <w:rFonts w:hint="eastAsia" w:ascii="宋体" w:eastAsia="宋体"/>
                <w:sz w:val="28"/>
              </w:rPr>
              <w:tab/>
            </w:r>
            <w:r>
              <w:rPr>
                <w:rFonts w:hint="eastAsia" w:ascii="宋体" w:eastAsia="宋体"/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9572" w:type="dxa"/>
            <w:gridSpan w:val="12"/>
          </w:tcPr>
          <w:p>
            <w:pPr>
              <w:pStyle w:val="9"/>
              <w:spacing w:before="151" w:line="242" w:lineRule="auto"/>
              <w:ind w:left="107" w:right="63"/>
              <w:jc w:val="both"/>
              <w:rPr>
                <w:rFonts w:hint="eastAsia" w:ascii="楷体" w:hAnsi="楷体" w:eastAsia="楷体"/>
                <w:sz w:val="21"/>
              </w:rPr>
            </w:pPr>
            <w:r>
              <w:rPr>
                <w:rFonts w:hint="eastAsia" w:ascii="楷体" w:hAnsi="楷体" w:eastAsia="楷体"/>
                <w:spacing w:val="3"/>
                <w:w w:val="95"/>
                <w:sz w:val="21"/>
              </w:rPr>
              <w:t>说明：</w:t>
            </w:r>
            <w:r>
              <w:rPr>
                <w:rFonts w:hint="eastAsia" w:ascii="楷体" w:hAnsi="楷体" w:eastAsia="楷体"/>
                <w:spacing w:val="2"/>
                <w:w w:val="95"/>
                <w:sz w:val="21"/>
              </w:rPr>
              <w:t>1.考生所填考试项目须为特长生招生计划中规定项目；2.音乐类考生必须填写主项、副项；</w:t>
            </w:r>
            <w:r>
              <w:rPr>
                <w:rFonts w:hint="eastAsia" w:ascii="楷体" w:hAnsi="楷体" w:eastAsia="楷体"/>
                <w:w w:val="95"/>
                <w:sz w:val="21"/>
              </w:rPr>
              <w:t xml:space="preserve">3. </w:t>
            </w:r>
            <w:r>
              <w:rPr>
                <w:rFonts w:hint="eastAsia" w:ascii="楷体" w:hAnsi="楷体" w:eastAsia="楷体"/>
                <w:spacing w:val="4"/>
                <w:w w:val="99"/>
                <w:sz w:val="21"/>
              </w:rPr>
              <w:t>绘</w:t>
            </w:r>
            <w:r>
              <w:rPr>
                <w:rFonts w:hint="eastAsia" w:ascii="楷体" w:hAnsi="楷体" w:eastAsia="楷体"/>
                <w:spacing w:val="-9"/>
                <w:w w:val="99"/>
                <w:sz w:val="21"/>
              </w:rPr>
              <w:t>画考生，在主项内填写“绘画”；书法考生，在主项内填写“书法”；</w:t>
            </w:r>
            <w:r>
              <w:rPr>
                <w:rFonts w:hint="eastAsia" w:ascii="楷体" w:hAnsi="楷体" w:eastAsia="楷体"/>
                <w:spacing w:val="1"/>
                <w:w w:val="99"/>
                <w:sz w:val="21"/>
              </w:rPr>
              <w:t>4</w:t>
            </w:r>
            <w:r>
              <w:rPr>
                <w:rFonts w:hint="eastAsia" w:ascii="楷体" w:hAnsi="楷体" w:eastAsia="楷体"/>
                <w:spacing w:val="2"/>
                <w:w w:val="99"/>
                <w:sz w:val="21"/>
              </w:rPr>
              <w:t>.体育类考生，在主项内填写测</w:t>
            </w:r>
            <w:r>
              <w:rPr>
                <w:rFonts w:hint="eastAsia" w:ascii="楷体" w:hAnsi="楷体" w:eastAsia="楷体"/>
                <w:spacing w:val="-3"/>
                <w:w w:val="99"/>
                <w:sz w:val="21"/>
              </w:rPr>
              <w:t>试专项，报足球守门员的，在主项内填“足球守门员”；</w:t>
            </w:r>
            <w:r>
              <w:rPr>
                <w:rFonts w:hint="eastAsia" w:ascii="楷体" w:hAnsi="楷体" w:eastAsia="楷体"/>
                <w:spacing w:val="1"/>
                <w:w w:val="99"/>
                <w:sz w:val="21"/>
              </w:rPr>
              <w:t>5</w:t>
            </w:r>
            <w:r>
              <w:rPr>
                <w:rFonts w:hint="eastAsia" w:ascii="楷体" w:hAnsi="楷体" w:eastAsia="楷体"/>
                <w:spacing w:val="5"/>
                <w:w w:val="99"/>
                <w:sz w:val="21"/>
              </w:rPr>
              <w:t>.除在本表照片处张贴近期免冠</w:t>
            </w:r>
            <w:r>
              <w:rPr>
                <w:rFonts w:hint="eastAsia" w:ascii="楷体" w:hAnsi="楷体" w:eastAsia="楷体"/>
                <w:spacing w:val="-46"/>
                <w:sz w:val="21"/>
              </w:rPr>
              <w:t xml:space="preserve"> </w:t>
            </w:r>
            <w:r>
              <w:rPr>
                <w:rFonts w:hint="eastAsia" w:ascii="楷体" w:hAnsi="楷体" w:eastAsia="楷体"/>
                <w:w w:val="99"/>
                <w:sz w:val="21"/>
              </w:rPr>
              <w:t>1</w:t>
            </w:r>
            <w:r>
              <w:rPr>
                <w:rFonts w:hint="eastAsia" w:ascii="楷体" w:hAnsi="楷体" w:eastAsia="楷体"/>
                <w:sz w:val="21"/>
              </w:rPr>
              <w:t xml:space="preserve"> </w:t>
            </w:r>
            <w:r>
              <w:rPr>
                <w:rFonts w:hint="eastAsia" w:ascii="楷体" w:hAnsi="楷体" w:eastAsia="楷体"/>
                <w:w w:val="99"/>
                <w:sz w:val="21"/>
              </w:rPr>
              <w:t>寸照片</w:t>
            </w:r>
          </w:p>
          <w:p>
            <w:pPr>
              <w:pStyle w:val="9"/>
              <w:spacing w:line="242" w:lineRule="auto"/>
              <w:ind w:left="107" w:right="66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3"/>
                <w:sz w:val="21"/>
              </w:rPr>
              <w:t xml:space="preserve">外，还需在本表正面上方粘贴同底 </w:t>
            </w:r>
            <w:r>
              <w:rPr>
                <w:rFonts w:hint="eastAsia" w:ascii="楷体" w:eastAsia="楷体"/>
                <w:sz w:val="21"/>
              </w:rPr>
              <w:t>1</w:t>
            </w:r>
            <w:r>
              <w:rPr>
                <w:rFonts w:hint="eastAsia" w:ascii="楷体" w:eastAsia="楷体"/>
                <w:spacing w:val="-22"/>
                <w:sz w:val="21"/>
              </w:rPr>
              <w:t xml:space="preserve"> 寸照片 </w:t>
            </w:r>
            <w:r>
              <w:rPr>
                <w:rFonts w:hint="eastAsia" w:ascii="楷体" w:eastAsia="楷体"/>
                <w:sz w:val="21"/>
              </w:rPr>
              <w:t>2</w:t>
            </w:r>
            <w:r>
              <w:rPr>
                <w:rFonts w:hint="eastAsia" w:ascii="楷体" w:eastAsia="楷体"/>
                <w:spacing w:val="-5"/>
                <w:sz w:val="21"/>
              </w:rPr>
              <w:t xml:space="preserve"> 张，照片背面注明姓名、学校及测试专业，用于办理准</w:t>
            </w:r>
            <w:r>
              <w:rPr>
                <w:rFonts w:hint="eastAsia" w:ascii="楷体" w:eastAsia="楷体"/>
                <w:spacing w:val="3"/>
                <w:w w:val="95"/>
                <w:sz w:val="21"/>
              </w:rPr>
              <w:t>考证；</w:t>
            </w:r>
            <w:r>
              <w:rPr>
                <w:rFonts w:hint="eastAsia" w:ascii="楷体" w:eastAsia="楷体"/>
                <w:spacing w:val="2"/>
                <w:w w:val="95"/>
                <w:sz w:val="21"/>
              </w:rPr>
              <w:t xml:space="preserve">6.本表中学校审核意见以上的栏目内容一律打印，涂改无效；7.教育主管部门在相应栏内签署   </w:t>
            </w:r>
            <w:r>
              <w:rPr>
                <w:rFonts w:hint="eastAsia" w:ascii="楷体" w:eastAsia="楷体"/>
                <w:sz w:val="21"/>
              </w:rPr>
              <w:t>意见、签名，加盖学籍管理专用章，并在张贴的照片上加盖学籍管理专用章。</w:t>
            </w:r>
          </w:p>
        </w:tc>
      </w:tr>
    </w:tbl>
    <w:p>
      <w:pPr>
        <w:pStyle w:val="4"/>
        <w:spacing w:before="8"/>
        <w:rPr>
          <w:rFonts w:ascii="宋体"/>
          <w:sz w:val="5"/>
        </w:rPr>
      </w:pPr>
    </w:p>
    <w:p>
      <w:pPr>
        <w:spacing w:before="62" w:line="417" w:lineRule="auto"/>
        <w:ind w:left="528" w:right="549" w:firstLine="564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注：此表填写一式二份，考生本人存档一份、考生交市体卫艺教研室一份。</w:t>
      </w:r>
    </w:p>
    <w:p>
      <w:pPr>
        <w:spacing w:after="0" w:line="417" w:lineRule="auto"/>
        <w:jc w:val="left"/>
        <w:rPr>
          <w:rFonts w:hint="eastAsia" w:ascii="宋体" w:eastAsia="宋体"/>
          <w:sz w:val="28"/>
        </w:rPr>
        <w:sectPr>
          <w:type w:val="continuous"/>
          <w:pgSz w:w="11910" w:h="16840"/>
          <w:pgMar w:top="1580" w:right="1020" w:bottom="1320" w:left="1060" w:header="720" w:footer="720" w:gutter="0"/>
          <w:cols w:space="720" w:num="1"/>
        </w:sectPr>
      </w:pPr>
    </w:p>
    <w:p>
      <w:pPr>
        <w:pStyle w:val="4"/>
        <w:spacing w:before="32" w:line="370" w:lineRule="exact"/>
        <w:ind w:left="737"/>
        <w:rPr>
          <w:rFonts w:hint="eastAsia" w:ascii="黑体" w:eastAsia="黑体"/>
        </w:rPr>
      </w:pPr>
      <w:r>
        <w:rPr>
          <w:rFonts w:hint="eastAsia" w:ascii="黑体" w:eastAsia="黑体"/>
        </w:rPr>
        <w:t>附件 4</w:t>
      </w:r>
    </w:p>
    <w:p>
      <w:pPr>
        <w:pStyle w:val="3"/>
        <w:spacing w:before="110" w:line="177" w:lineRule="auto"/>
        <w:ind w:left="4013" w:right="1014" w:hanging="2993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2021 年县市区、功能区艺体特长生招生咨询电话</w:t>
      </w:r>
    </w:p>
    <w:p>
      <w:pPr>
        <w:pStyle w:val="4"/>
        <w:spacing w:before="5"/>
        <w:rPr>
          <w:sz w:val="10"/>
        </w:rPr>
      </w:pPr>
    </w:p>
    <w:tbl>
      <w:tblPr>
        <w:tblStyle w:val="5"/>
        <w:tblW w:w="0" w:type="auto"/>
        <w:tblInd w:w="7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1514"/>
        <w:gridCol w:w="1644"/>
        <w:gridCol w:w="1548"/>
        <w:gridCol w:w="1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02" w:type="dxa"/>
            <w:vMerge w:val="restart"/>
          </w:tcPr>
          <w:p>
            <w:pPr>
              <w:pStyle w:val="9"/>
              <w:spacing w:before="11"/>
              <w:rPr>
                <w:sz w:val="25"/>
              </w:rPr>
            </w:pPr>
          </w:p>
          <w:p>
            <w:pPr>
              <w:pStyle w:val="9"/>
              <w:spacing w:before="1"/>
              <w:ind w:left="631" w:right="616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 位</w:t>
            </w:r>
          </w:p>
        </w:tc>
        <w:tc>
          <w:tcPr>
            <w:tcW w:w="6477" w:type="dxa"/>
            <w:gridSpan w:val="4"/>
          </w:tcPr>
          <w:p>
            <w:pPr>
              <w:pStyle w:val="9"/>
              <w:spacing w:before="127"/>
              <w:ind w:left="2498" w:right="248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职能科室电话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</w:tcPr>
          <w:p>
            <w:pPr>
              <w:pStyle w:val="9"/>
              <w:spacing w:before="185"/>
              <w:ind w:left="316" w:right="30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基教科</w:t>
            </w:r>
          </w:p>
        </w:tc>
        <w:tc>
          <w:tcPr>
            <w:tcW w:w="1644" w:type="dxa"/>
          </w:tcPr>
          <w:p>
            <w:pPr>
              <w:pStyle w:val="9"/>
              <w:spacing w:before="185"/>
              <w:ind w:left="322" w:right="30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职成教科</w:t>
            </w:r>
          </w:p>
        </w:tc>
        <w:tc>
          <w:tcPr>
            <w:tcW w:w="1548" w:type="dxa"/>
          </w:tcPr>
          <w:p>
            <w:pPr>
              <w:pStyle w:val="9"/>
              <w:spacing w:before="185"/>
              <w:ind w:left="334" w:right="3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招考办</w:t>
            </w:r>
          </w:p>
        </w:tc>
        <w:tc>
          <w:tcPr>
            <w:tcW w:w="1771" w:type="dxa"/>
          </w:tcPr>
          <w:p>
            <w:pPr>
              <w:pStyle w:val="9"/>
              <w:spacing w:before="37" w:line="304" w:lineRule="exact"/>
              <w:ind w:left="16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体卫艺教研室</w:t>
            </w:r>
          </w:p>
          <w:p>
            <w:pPr>
              <w:pStyle w:val="9"/>
              <w:spacing w:line="304" w:lineRule="exact"/>
              <w:ind w:left="28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（体育科）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902" w:type="dxa"/>
          </w:tcPr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23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泰安市教育局</w:t>
            </w:r>
          </w:p>
        </w:tc>
        <w:tc>
          <w:tcPr>
            <w:tcW w:w="1514" w:type="dxa"/>
          </w:tcPr>
          <w:p>
            <w:pPr>
              <w:pStyle w:val="9"/>
              <w:spacing w:before="1"/>
              <w:ind w:left="33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8225278</w:t>
            </w:r>
          </w:p>
          <w:p>
            <w:pPr>
              <w:pStyle w:val="9"/>
              <w:spacing w:before="158"/>
              <w:ind w:left="33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6991143</w:t>
            </w:r>
          </w:p>
        </w:tc>
        <w:tc>
          <w:tcPr>
            <w:tcW w:w="1644" w:type="dxa"/>
          </w:tcPr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322" w:right="30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6991449</w:t>
            </w:r>
          </w:p>
        </w:tc>
        <w:tc>
          <w:tcPr>
            <w:tcW w:w="1548" w:type="dxa"/>
          </w:tcPr>
          <w:p>
            <w:pPr>
              <w:pStyle w:val="9"/>
              <w:spacing w:before="1"/>
              <w:ind w:left="354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8236001</w:t>
            </w:r>
          </w:p>
          <w:p>
            <w:pPr>
              <w:pStyle w:val="9"/>
              <w:spacing w:before="158"/>
              <w:ind w:left="354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8520992</w:t>
            </w:r>
          </w:p>
        </w:tc>
        <w:tc>
          <w:tcPr>
            <w:tcW w:w="1771" w:type="dxa"/>
          </w:tcPr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204" w:right="19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6297856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902" w:type="dxa"/>
          </w:tcPr>
          <w:p>
            <w:pPr>
              <w:pStyle w:val="9"/>
              <w:spacing w:before="11" w:line="458" w:lineRule="exact"/>
              <w:ind w:left="470" w:right="334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泰山区教育和体育局</w:t>
            </w:r>
          </w:p>
        </w:tc>
        <w:tc>
          <w:tcPr>
            <w:tcW w:w="1514" w:type="dxa"/>
          </w:tcPr>
          <w:p>
            <w:pPr>
              <w:pStyle w:val="9"/>
              <w:spacing w:before="106"/>
              <w:ind w:left="33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6276010</w:t>
            </w:r>
          </w:p>
          <w:p>
            <w:pPr>
              <w:pStyle w:val="9"/>
              <w:spacing w:before="213"/>
              <w:ind w:left="33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6276103</w:t>
            </w:r>
          </w:p>
        </w:tc>
        <w:tc>
          <w:tcPr>
            <w:tcW w:w="1644" w:type="dxa"/>
          </w:tcPr>
          <w:p>
            <w:pPr>
              <w:pStyle w:val="9"/>
              <w:spacing w:before="15"/>
              <w:rPr>
                <w:sz w:val="19"/>
              </w:rPr>
            </w:pPr>
          </w:p>
          <w:p>
            <w:pPr>
              <w:pStyle w:val="9"/>
              <w:ind w:left="322" w:right="30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6276105</w:t>
            </w:r>
          </w:p>
        </w:tc>
        <w:tc>
          <w:tcPr>
            <w:tcW w:w="1548" w:type="dxa"/>
          </w:tcPr>
          <w:p>
            <w:pPr>
              <w:pStyle w:val="9"/>
              <w:spacing w:before="15"/>
              <w:rPr>
                <w:sz w:val="19"/>
              </w:rPr>
            </w:pPr>
          </w:p>
          <w:p>
            <w:pPr>
              <w:pStyle w:val="9"/>
              <w:ind w:left="334" w:right="31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6276178</w:t>
            </w:r>
          </w:p>
        </w:tc>
        <w:tc>
          <w:tcPr>
            <w:tcW w:w="1771" w:type="dxa"/>
          </w:tcPr>
          <w:p>
            <w:pPr>
              <w:pStyle w:val="9"/>
              <w:spacing w:before="15"/>
              <w:rPr>
                <w:sz w:val="19"/>
              </w:rPr>
            </w:pPr>
          </w:p>
          <w:p>
            <w:pPr>
              <w:pStyle w:val="9"/>
              <w:ind w:left="204" w:right="19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6270069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902" w:type="dxa"/>
          </w:tcPr>
          <w:p>
            <w:pPr>
              <w:pStyle w:val="9"/>
              <w:spacing w:before="76"/>
              <w:ind w:left="35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岱岳区教育</w:t>
            </w:r>
          </w:p>
          <w:p>
            <w:pPr>
              <w:pStyle w:val="9"/>
              <w:spacing w:before="153"/>
              <w:ind w:left="47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和体育局</w:t>
            </w:r>
          </w:p>
        </w:tc>
        <w:tc>
          <w:tcPr>
            <w:tcW w:w="1514" w:type="dxa"/>
          </w:tcPr>
          <w:p>
            <w:pPr>
              <w:pStyle w:val="9"/>
              <w:spacing w:before="11"/>
              <w:rPr>
                <w:sz w:val="16"/>
              </w:rPr>
            </w:pPr>
          </w:p>
          <w:p>
            <w:pPr>
              <w:pStyle w:val="9"/>
              <w:ind w:left="316" w:right="302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8566508</w:t>
            </w:r>
          </w:p>
        </w:tc>
        <w:tc>
          <w:tcPr>
            <w:tcW w:w="1644" w:type="dxa"/>
          </w:tcPr>
          <w:p>
            <w:pPr>
              <w:pStyle w:val="9"/>
              <w:spacing w:before="11"/>
              <w:rPr>
                <w:sz w:val="16"/>
              </w:rPr>
            </w:pPr>
          </w:p>
          <w:p>
            <w:pPr>
              <w:pStyle w:val="9"/>
              <w:ind w:left="322" w:right="30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8566520</w:t>
            </w:r>
          </w:p>
        </w:tc>
        <w:tc>
          <w:tcPr>
            <w:tcW w:w="1548" w:type="dxa"/>
          </w:tcPr>
          <w:p>
            <w:pPr>
              <w:pStyle w:val="9"/>
              <w:spacing w:before="11"/>
              <w:rPr>
                <w:sz w:val="16"/>
              </w:rPr>
            </w:pPr>
          </w:p>
          <w:p>
            <w:pPr>
              <w:pStyle w:val="9"/>
              <w:ind w:left="334" w:right="31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8566503</w:t>
            </w:r>
          </w:p>
        </w:tc>
        <w:tc>
          <w:tcPr>
            <w:tcW w:w="1771" w:type="dxa"/>
          </w:tcPr>
          <w:p>
            <w:pPr>
              <w:pStyle w:val="9"/>
              <w:spacing w:before="11"/>
              <w:rPr>
                <w:sz w:val="16"/>
              </w:rPr>
            </w:pPr>
          </w:p>
          <w:p>
            <w:pPr>
              <w:pStyle w:val="9"/>
              <w:ind w:left="204" w:right="19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8567582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902" w:type="dxa"/>
          </w:tcPr>
          <w:p>
            <w:pPr>
              <w:pStyle w:val="9"/>
              <w:spacing w:before="10" w:line="458" w:lineRule="exact"/>
              <w:ind w:left="470" w:right="334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新泰市教育和体育局</w:t>
            </w:r>
          </w:p>
        </w:tc>
        <w:tc>
          <w:tcPr>
            <w:tcW w:w="1514" w:type="dxa"/>
          </w:tcPr>
          <w:p>
            <w:pPr>
              <w:pStyle w:val="9"/>
              <w:spacing w:before="105"/>
              <w:ind w:left="33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7225783</w:t>
            </w:r>
          </w:p>
          <w:p>
            <w:pPr>
              <w:pStyle w:val="9"/>
              <w:spacing w:before="214"/>
              <w:ind w:left="33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7250391</w:t>
            </w:r>
          </w:p>
        </w:tc>
        <w:tc>
          <w:tcPr>
            <w:tcW w:w="1644" w:type="dxa"/>
          </w:tcPr>
          <w:p>
            <w:pPr>
              <w:pStyle w:val="9"/>
              <w:spacing w:before="17"/>
              <w:rPr>
                <w:sz w:val="19"/>
              </w:rPr>
            </w:pPr>
          </w:p>
          <w:p>
            <w:pPr>
              <w:pStyle w:val="9"/>
              <w:ind w:left="322" w:right="30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7223792</w:t>
            </w:r>
          </w:p>
        </w:tc>
        <w:tc>
          <w:tcPr>
            <w:tcW w:w="1548" w:type="dxa"/>
          </w:tcPr>
          <w:p>
            <w:pPr>
              <w:pStyle w:val="9"/>
              <w:spacing w:before="17"/>
              <w:rPr>
                <w:sz w:val="19"/>
              </w:rPr>
            </w:pPr>
          </w:p>
          <w:p>
            <w:pPr>
              <w:pStyle w:val="9"/>
              <w:ind w:left="334" w:right="31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7222349</w:t>
            </w:r>
          </w:p>
        </w:tc>
        <w:tc>
          <w:tcPr>
            <w:tcW w:w="1771" w:type="dxa"/>
          </w:tcPr>
          <w:p>
            <w:pPr>
              <w:pStyle w:val="9"/>
              <w:spacing w:before="17"/>
              <w:rPr>
                <w:sz w:val="19"/>
              </w:rPr>
            </w:pPr>
          </w:p>
          <w:p>
            <w:pPr>
              <w:pStyle w:val="9"/>
              <w:ind w:left="204" w:right="19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7250396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902" w:type="dxa"/>
          </w:tcPr>
          <w:p>
            <w:pPr>
              <w:pStyle w:val="9"/>
              <w:spacing w:before="75"/>
              <w:ind w:left="35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肥城市教育</w:t>
            </w:r>
          </w:p>
          <w:p>
            <w:pPr>
              <w:pStyle w:val="9"/>
              <w:spacing w:before="153"/>
              <w:ind w:left="47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和体育局</w:t>
            </w:r>
          </w:p>
        </w:tc>
        <w:tc>
          <w:tcPr>
            <w:tcW w:w="1514" w:type="dxa"/>
          </w:tcPr>
          <w:p>
            <w:pPr>
              <w:pStyle w:val="9"/>
              <w:spacing w:before="10"/>
              <w:rPr>
                <w:sz w:val="16"/>
              </w:rPr>
            </w:pPr>
          </w:p>
          <w:p>
            <w:pPr>
              <w:pStyle w:val="9"/>
              <w:spacing w:before="1"/>
              <w:ind w:left="316" w:right="302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3220306</w:t>
            </w:r>
          </w:p>
        </w:tc>
        <w:tc>
          <w:tcPr>
            <w:tcW w:w="1644" w:type="dxa"/>
          </w:tcPr>
          <w:p>
            <w:pPr>
              <w:pStyle w:val="9"/>
              <w:spacing w:before="10"/>
              <w:rPr>
                <w:sz w:val="16"/>
              </w:rPr>
            </w:pPr>
          </w:p>
          <w:p>
            <w:pPr>
              <w:pStyle w:val="9"/>
              <w:spacing w:before="1"/>
              <w:ind w:left="322" w:right="30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3218140</w:t>
            </w:r>
          </w:p>
        </w:tc>
        <w:tc>
          <w:tcPr>
            <w:tcW w:w="1548" w:type="dxa"/>
          </w:tcPr>
          <w:p>
            <w:pPr>
              <w:pStyle w:val="9"/>
              <w:spacing w:before="10"/>
              <w:rPr>
                <w:sz w:val="16"/>
              </w:rPr>
            </w:pPr>
          </w:p>
          <w:p>
            <w:pPr>
              <w:pStyle w:val="9"/>
              <w:spacing w:before="1"/>
              <w:ind w:left="334" w:right="31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3213904</w:t>
            </w:r>
          </w:p>
        </w:tc>
        <w:tc>
          <w:tcPr>
            <w:tcW w:w="1771" w:type="dxa"/>
          </w:tcPr>
          <w:p>
            <w:pPr>
              <w:pStyle w:val="9"/>
              <w:spacing w:before="10"/>
              <w:rPr>
                <w:sz w:val="16"/>
              </w:rPr>
            </w:pPr>
          </w:p>
          <w:p>
            <w:pPr>
              <w:pStyle w:val="9"/>
              <w:spacing w:before="1"/>
              <w:ind w:left="204" w:right="19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3218120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902" w:type="dxa"/>
          </w:tcPr>
          <w:p>
            <w:pPr>
              <w:pStyle w:val="9"/>
              <w:spacing w:before="8" w:line="460" w:lineRule="exact"/>
              <w:ind w:left="470" w:right="334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宁阳县教育和体育局</w:t>
            </w:r>
          </w:p>
        </w:tc>
        <w:tc>
          <w:tcPr>
            <w:tcW w:w="1514" w:type="dxa"/>
          </w:tcPr>
          <w:p>
            <w:pPr>
              <w:pStyle w:val="9"/>
              <w:spacing w:before="105"/>
              <w:ind w:left="33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5683621</w:t>
            </w:r>
          </w:p>
          <w:p>
            <w:pPr>
              <w:pStyle w:val="9"/>
              <w:spacing w:before="213"/>
              <w:ind w:left="33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5688621</w:t>
            </w:r>
          </w:p>
        </w:tc>
        <w:tc>
          <w:tcPr>
            <w:tcW w:w="1644" w:type="dxa"/>
          </w:tcPr>
          <w:p>
            <w:pPr>
              <w:pStyle w:val="9"/>
              <w:spacing w:before="16"/>
              <w:rPr>
                <w:sz w:val="19"/>
              </w:rPr>
            </w:pPr>
          </w:p>
          <w:p>
            <w:pPr>
              <w:pStyle w:val="9"/>
              <w:ind w:left="322" w:right="30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5688036</w:t>
            </w:r>
          </w:p>
        </w:tc>
        <w:tc>
          <w:tcPr>
            <w:tcW w:w="1548" w:type="dxa"/>
          </w:tcPr>
          <w:p>
            <w:pPr>
              <w:pStyle w:val="9"/>
              <w:spacing w:before="16"/>
              <w:rPr>
                <w:sz w:val="19"/>
              </w:rPr>
            </w:pPr>
          </w:p>
          <w:p>
            <w:pPr>
              <w:pStyle w:val="9"/>
              <w:ind w:left="334" w:right="31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5688734</w:t>
            </w:r>
          </w:p>
        </w:tc>
        <w:tc>
          <w:tcPr>
            <w:tcW w:w="1771" w:type="dxa"/>
          </w:tcPr>
          <w:p>
            <w:pPr>
              <w:pStyle w:val="9"/>
              <w:spacing w:before="16"/>
              <w:rPr>
                <w:sz w:val="19"/>
              </w:rPr>
            </w:pPr>
          </w:p>
          <w:p>
            <w:pPr>
              <w:pStyle w:val="9"/>
              <w:ind w:left="204" w:right="19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5688090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902" w:type="dxa"/>
          </w:tcPr>
          <w:p>
            <w:pPr>
              <w:pStyle w:val="9"/>
              <w:spacing w:before="7" w:line="460" w:lineRule="exact"/>
              <w:ind w:left="470" w:right="334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东平县教育和体育局</w:t>
            </w:r>
          </w:p>
        </w:tc>
        <w:tc>
          <w:tcPr>
            <w:tcW w:w="1514" w:type="dxa"/>
          </w:tcPr>
          <w:p>
            <w:pPr>
              <w:pStyle w:val="9"/>
              <w:spacing w:before="106"/>
              <w:ind w:left="33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2092616</w:t>
            </w:r>
          </w:p>
          <w:p>
            <w:pPr>
              <w:pStyle w:val="9"/>
              <w:spacing w:before="213"/>
              <w:ind w:left="33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2092617</w:t>
            </w:r>
          </w:p>
        </w:tc>
        <w:tc>
          <w:tcPr>
            <w:tcW w:w="1644" w:type="dxa"/>
          </w:tcPr>
          <w:p>
            <w:pPr>
              <w:pStyle w:val="9"/>
              <w:spacing w:before="15"/>
              <w:rPr>
                <w:sz w:val="19"/>
              </w:rPr>
            </w:pPr>
          </w:p>
          <w:p>
            <w:pPr>
              <w:pStyle w:val="9"/>
              <w:ind w:left="322" w:right="30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2092631</w:t>
            </w:r>
          </w:p>
        </w:tc>
        <w:tc>
          <w:tcPr>
            <w:tcW w:w="1548" w:type="dxa"/>
          </w:tcPr>
          <w:p>
            <w:pPr>
              <w:pStyle w:val="9"/>
              <w:spacing w:before="15"/>
              <w:rPr>
                <w:sz w:val="19"/>
              </w:rPr>
            </w:pPr>
          </w:p>
          <w:p>
            <w:pPr>
              <w:pStyle w:val="9"/>
              <w:ind w:left="334" w:right="31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2092653</w:t>
            </w:r>
          </w:p>
        </w:tc>
        <w:tc>
          <w:tcPr>
            <w:tcW w:w="1771" w:type="dxa"/>
          </w:tcPr>
          <w:p>
            <w:pPr>
              <w:pStyle w:val="9"/>
              <w:spacing w:before="15"/>
              <w:rPr>
                <w:sz w:val="19"/>
              </w:rPr>
            </w:pPr>
          </w:p>
          <w:p>
            <w:pPr>
              <w:pStyle w:val="9"/>
              <w:ind w:left="204" w:right="19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2092656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902" w:type="dxa"/>
          </w:tcPr>
          <w:p>
            <w:pPr>
              <w:pStyle w:val="9"/>
              <w:spacing w:before="76"/>
              <w:ind w:left="11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泰安高新区社会</w:t>
            </w:r>
          </w:p>
          <w:p>
            <w:pPr>
              <w:pStyle w:val="9"/>
              <w:spacing w:before="153"/>
              <w:ind w:left="23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事务服务中心</w:t>
            </w:r>
          </w:p>
        </w:tc>
        <w:tc>
          <w:tcPr>
            <w:tcW w:w="1514" w:type="dxa"/>
          </w:tcPr>
          <w:p>
            <w:pPr>
              <w:pStyle w:val="9"/>
              <w:spacing w:before="11"/>
              <w:rPr>
                <w:sz w:val="16"/>
              </w:rPr>
            </w:pPr>
          </w:p>
          <w:p>
            <w:pPr>
              <w:pStyle w:val="9"/>
              <w:ind w:left="316" w:right="302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8938350</w:t>
            </w:r>
          </w:p>
        </w:tc>
        <w:tc>
          <w:tcPr>
            <w:tcW w:w="1644" w:type="dxa"/>
          </w:tcPr>
          <w:p>
            <w:pPr>
              <w:pStyle w:val="9"/>
              <w:spacing w:before="11"/>
              <w:rPr>
                <w:sz w:val="16"/>
              </w:rPr>
            </w:pPr>
          </w:p>
          <w:p>
            <w:pPr>
              <w:pStyle w:val="9"/>
              <w:ind w:left="322" w:right="30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8939589</w:t>
            </w:r>
          </w:p>
        </w:tc>
        <w:tc>
          <w:tcPr>
            <w:tcW w:w="1548" w:type="dxa"/>
          </w:tcPr>
          <w:p>
            <w:pPr>
              <w:pStyle w:val="9"/>
              <w:spacing w:before="11"/>
              <w:rPr>
                <w:sz w:val="16"/>
              </w:rPr>
            </w:pPr>
          </w:p>
          <w:p>
            <w:pPr>
              <w:pStyle w:val="9"/>
              <w:ind w:left="334" w:right="31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8939589</w:t>
            </w:r>
          </w:p>
        </w:tc>
        <w:tc>
          <w:tcPr>
            <w:tcW w:w="1771" w:type="dxa"/>
          </w:tcPr>
          <w:p>
            <w:pPr>
              <w:pStyle w:val="9"/>
              <w:spacing w:before="11"/>
              <w:rPr>
                <w:sz w:val="16"/>
              </w:rPr>
            </w:pPr>
          </w:p>
          <w:p>
            <w:pPr>
              <w:pStyle w:val="9"/>
              <w:ind w:left="204" w:right="19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15662077729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902" w:type="dxa"/>
          </w:tcPr>
          <w:p>
            <w:pPr>
              <w:pStyle w:val="9"/>
              <w:spacing w:before="10" w:line="458" w:lineRule="exact"/>
              <w:ind w:left="230" w:right="21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泰山景区社会事务服务中心</w:t>
            </w:r>
          </w:p>
        </w:tc>
        <w:tc>
          <w:tcPr>
            <w:tcW w:w="1514" w:type="dxa"/>
          </w:tcPr>
          <w:p>
            <w:pPr>
              <w:pStyle w:val="9"/>
              <w:spacing w:before="106"/>
              <w:ind w:left="33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5369130</w:t>
            </w:r>
          </w:p>
          <w:p>
            <w:pPr>
              <w:pStyle w:val="9"/>
              <w:spacing w:before="213"/>
              <w:ind w:left="33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5369131</w:t>
            </w:r>
          </w:p>
        </w:tc>
        <w:tc>
          <w:tcPr>
            <w:tcW w:w="1644" w:type="dxa"/>
          </w:tcPr>
          <w:p>
            <w:pPr>
              <w:pStyle w:val="9"/>
              <w:spacing w:before="14"/>
              <w:rPr>
                <w:sz w:val="19"/>
              </w:rPr>
            </w:pPr>
          </w:p>
          <w:p>
            <w:pPr>
              <w:pStyle w:val="9"/>
              <w:spacing w:before="1"/>
              <w:ind w:left="322" w:right="30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5369380</w:t>
            </w:r>
          </w:p>
        </w:tc>
        <w:tc>
          <w:tcPr>
            <w:tcW w:w="1548" w:type="dxa"/>
          </w:tcPr>
          <w:p>
            <w:pPr>
              <w:pStyle w:val="9"/>
              <w:spacing w:before="14"/>
              <w:rPr>
                <w:sz w:val="19"/>
              </w:rPr>
            </w:pPr>
          </w:p>
          <w:p>
            <w:pPr>
              <w:pStyle w:val="9"/>
              <w:spacing w:before="1"/>
              <w:ind w:left="334" w:right="31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5369375</w:t>
            </w:r>
          </w:p>
        </w:tc>
        <w:tc>
          <w:tcPr>
            <w:tcW w:w="1771" w:type="dxa"/>
          </w:tcPr>
          <w:p>
            <w:pPr>
              <w:pStyle w:val="9"/>
              <w:spacing w:before="106"/>
              <w:ind w:left="464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5369130</w:t>
            </w:r>
          </w:p>
          <w:p>
            <w:pPr>
              <w:pStyle w:val="9"/>
              <w:spacing w:before="213"/>
              <w:ind w:left="464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5369131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902" w:type="dxa"/>
          </w:tcPr>
          <w:p>
            <w:pPr>
              <w:pStyle w:val="9"/>
              <w:spacing w:before="75"/>
              <w:ind w:left="23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徂汶景区社会</w:t>
            </w:r>
          </w:p>
          <w:p>
            <w:pPr>
              <w:pStyle w:val="9"/>
              <w:spacing w:before="154"/>
              <w:ind w:left="23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事务服务中心</w:t>
            </w:r>
          </w:p>
        </w:tc>
        <w:tc>
          <w:tcPr>
            <w:tcW w:w="1514" w:type="dxa"/>
          </w:tcPr>
          <w:p>
            <w:pPr>
              <w:pStyle w:val="9"/>
              <w:spacing w:before="11"/>
              <w:rPr>
                <w:sz w:val="16"/>
              </w:rPr>
            </w:pPr>
          </w:p>
          <w:p>
            <w:pPr>
              <w:pStyle w:val="9"/>
              <w:ind w:left="316" w:right="302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8911807</w:t>
            </w:r>
          </w:p>
        </w:tc>
        <w:tc>
          <w:tcPr>
            <w:tcW w:w="1644" w:type="dxa"/>
          </w:tcPr>
          <w:p>
            <w:pPr>
              <w:pStyle w:val="9"/>
              <w:spacing w:before="11"/>
              <w:rPr>
                <w:sz w:val="16"/>
              </w:rPr>
            </w:pPr>
          </w:p>
          <w:p>
            <w:pPr>
              <w:pStyle w:val="9"/>
              <w:ind w:left="322" w:right="30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8911807</w:t>
            </w:r>
          </w:p>
        </w:tc>
        <w:tc>
          <w:tcPr>
            <w:tcW w:w="1548" w:type="dxa"/>
          </w:tcPr>
          <w:p>
            <w:pPr>
              <w:pStyle w:val="9"/>
              <w:spacing w:before="11"/>
              <w:rPr>
                <w:sz w:val="16"/>
              </w:rPr>
            </w:pPr>
          </w:p>
          <w:p>
            <w:pPr>
              <w:pStyle w:val="9"/>
              <w:ind w:left="334" w:right="31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8911807</w:t>
            </w:r>
          </w:p>
        </w:tc>
        <w:tc>
          <w:tcPr>
            <w:tcW w:w="1771" w:type="dxa"/>
          </w:tcPr>
          <w:p>
            <w:pPr>
              <w:pStyle w:val="9"/>
              <w:spacing w:before="11"/>
              <w:rPr>
                <w:sz w:val="16"/>
              </w:rPr>
            </w:pPr>
          </w:p>
          <w:p>
            <w:pPr>
              <w:pStyle w:val="9"/>
              <w:ind w:left="204" w:right="19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8911870</w:t>
            </w:r>
          </w:p>
        </w:tc>
      </w:tr>
    </w:tbl>
    <w:p>
      <w:pPr>
        <w:spacing w:after="0"/>
        <w:jc w:val="center"/>
        <w:rPr>
          <w:rFonts w:ascii="宋体"/>
          <w:sz w:val="24"/>
        </w:rPr>
        <w:sectPr>
          <w:footerReference r:id="rId9" w:type="default"/>
          <w:pgSz w:w="11910" w:h="16840"/>
          <w:pgMar w:top="1520" w:right="1020" w:bottom="1540" w:left="1060" w:header="0" w:footer="1341" w:gutter="0"/>
          <w:pgNumType w:start="13"/>
          <w:cols w:space="720" w:num="1"/>
        </w:sectPr>
      </w:pPr>
    </w:p>
    <w:p>
      <w:pPr>
        <w:pStyle w:val="4"/>
        <w:spacing w:before="30"/>
        <w:ind w:left="737"/>
        <w:rPr>
          <w:rFonts w:hint="eastAsia" w:ascii="黑体" w:eastAsia="黑体"/>
        </w:rPr>
      </w:pPr>
      <w:r>
        <w:rPr>
          <w:rFonts w:hint="eastAsia" w:ascii="黑体" w:eastAsia="黑体"/>
        </w:rPr>
        <w:t>附件 5</w:t>
      </w:r>
    </w:p>
    <w:p>
      <w:pPr>
        <w:pStyle w:val="4"/>
        <w:spacing w:before="1"/>
        <w:rPr>
          <w:rFonts w:ascii="黑体"/>
          <w:sz w:val="23"/>
        </w:rPr>
      </w:pPr>
    </w:p>
    <w:p>
      <w:pPr>
        <w:pStyle w:val="3"/>
        <w:ind w:left="876"/>
      </w:pPr>
      <w:r>
        <w:t>2021 年市直高中艺体特长生招生咨询电话</w:t>
      </w:r>
    </w:p>
    <w:p>
      <w:pPr>
        <w:pStyle w:val="4"/>
        <w:rPr>
          <w:rFonts w:ascii="宋体"/>
          <w:sz w:val="20"/>
        </w:rPr>
      </w:pPr>
    </w:p>
    <w:p>
      <w:pPr>
        <w:pStyle w:val="4"/>
        <w:spacing w:before="11"/>
        <w:rPr>
          <w:rFonts w:ascii="宋体"/>
          <w:sz w:val="20"/>
        </w:rPr>
      </w:pPr>
    </w:p>
    <w:tbl>
      <w:tblPr>
        <w:tblStyle w:val="5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8"/>
        <w:gridCol w:w="4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618" w:type="dxa"/>
          </w:tcPr>
          <w:p>
            <w:pPr>
              <w:pStyle w:val="9"/>
              <w:tabs>
                <w:tab w:val="left" w:pos="650"/>
              </w:tabs>
              <w:spacing w:before="230"/>
              <w:ind w:left="9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单</w:t>
            </w:r>
            <w:r>
              <w:rPr>
                <w:rFonts w:hint="eastAsia" w:ascii="黑体" w:eastAsia="黑体"/>
                <w:sz w:val="32"/>
              </w:rPr>
              <w:tab/>
            </w:r>
            <w:r>
              <w:rPr>
                <w:rFonts w:hint="eastAsia" w:ascii="黑体" w:eastAsia="黑体"/>
                <w:sz w:val="32"/>
              </w:rPr>
              <w:t>位</w:t>
            </w:r>
          </w:p>
        </w:tc>
        <w:tc>
          <w:tcPr>
            <w:tcW w:w="4548" w:type="dxa"/>
          </w:tcPr>
          <w:p>
            <w:pPr>
              <w:pStyle w:val="9"/>
              <w:spacing w:before="230"/>
              <w:ind w:right="1624"/>
              <w:jc w:val="right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w w:val="95"/>
                <w:sz w:val="32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3618" w:type="dxa"/>
          </w:tcPr>
          <w:p>
            <w:pPr>
              <w:pStyle w:val="9"/>
              <w:spacing w:before="10"/>
              <w:rPr>
                <w:rFonts w:ascii="宋体"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市体卫艺教研室</w:t>
            </w:r>
          </w:p>
        </w:tc>
        <w:tc>
          <w:tcPr>
            <w:tcW w:w="4548" w:type="dxa"/>
          </w:tcPr>
          <w:p>
            <w:pPr>
              <w:pStyle w:val="9"/>
              <w:spacing w:before="10"/>
              <w:rPr>
                <w:rFonts w:ascii="宋体"/>
                <w:sz w:val="22"/>
              </w:rPr>
            </w:pPr>
          </w:p>
          <w:p>
            <w:pPr>
              <w:pStyle w:val="9"/>
              <w:ind w:right="1702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5"/>
                <w:sz w:val="32"/>
              </w:rPr>
              <w:t>6297856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618" w:type="dxa"/>
          </w:tcPr>
          <w:p>
            <w:pPr>
              <w:pStyle w:val="9"/>
              <w:spacing w:before="282"/>
              <w:ind w:left="7"/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泰安一中</w:t>
            </w:r>
          </w:p>
        </w:tc>
        <w:tc>
          <w:tcPr>
            <w:tcW w:w="4548" w:type="dxa"/>
          </w:tcPr>
          <w:p>
            <w:pPr>
              <w:pStyle w:val="9"/>
              <w:spacing w:before="282"/>
              <w:ind w:right="1702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5"/>
                <w:sz w:val="32"/>
              </w:rPr>
              <w:t>5885169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618" w:type="dxa"/>
          </w:tcPr>
          <w:p>
            <w:pPr>
              <w:pStyle w:val="9"/>
              <w:spacing w:before="282"/>
              <w:ind w:left="7"/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泰安二中</w:t>
            </w:r>
          </w:p>
        </w:tc>
        <w:tc>
          <w:tcPr>
            <w:tcW w:w="4548" w:type="dxa"/>
          </w:tcPr>
          <w:p>
            <w:pPr>
              <w:pStyle w:val="9"/>
              <w:spacing w:before="282"/>
              <w:ind w:right="1702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5"/>
                <w:sz w:val="32"/>
              </w:rPr>
              <w:t>6235919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3618" w:type="dxa"/>
          </w:tcPr>
          <w:p>
            <w:pPr>
              <w:pStyle w:val="9"/>
              <w:spacing w:before="283"/>
              <w:ind w:left="7"/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泰山中学</w:t>
            </w:r>
          </w:p>
        </w:tc>
        <w:tc>
          <w:tcPr>
            <w:tcW w:w="4548" w:type="dxa"/>
          </w:tcPr>
          <w:p>
            <w:pPr>
              <w:pStyle w:val="9"/>
              <w:spacing w:before="283"/>
              <w:ind w:right="1702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5"/>
                <w:sz w:val="32"/>
              </w:rPr>
              <w:t>6275136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3618" w:type="dxa"/>
          </w:tcPr>
          <w:p>
            <w:pPr>
              <w:pStyle w:val="9"/>
              <w:spacing w:before="1"/>
              <w:rPr>
                <w:rFonts w:ascii="宋体"/>
                <w:sz w:val="28"/>
              </w:rPr>
            </w:pPr>
          </w:p>
          <w:p>
            <w:pPr>
              <w:pStyle w:val="9"/>
              <w:ind w:left="9"/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泰安长城中学</w:t>
            </w:r>
          </w:p>
        </w:tc>
        <w:tc>
          <w:tcPr>
            <w:tcW w:w="4548" w:type="dxa"/>
          </w:tcPr>
          <w:p>
            <w:pPr>
              <w:pStyle w:val="9"/>
              <w:spacing w:before="154"/>
              <w:ind w:left="1693" w:right="1684"/>
              <w:jc w:val="center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6987909</w:t>
            </w:r>
          </w:p>
          <w:p>
            <w:pPr>
              <w:pStyle w:val="9"/>
              <w:spacing w:before="5"/>
              <w:ind w:left="1693" w:right="1684"/>
              <w:jc w:val="center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6987969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3618" w:type="dxa"/>
          </w:tcPr>
          <w:p>
            <w:pPr>
              <w:pStyle w:val="9"/>
              <w:spacing w:before="1"/>
              <w:rPr>
                <w:rFonts w:ascii="宋体"/>
                <w:sz w:val="28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泰安实验中学</w:t>
            </w:r>
          </w:p>
        </w:tc>
        <w:tc>
          <w:tcPr>
            <w:tcW w:w="4548" w:type="dxa"/>
          </w:tcPr>
          <w:p>
            <w:pPr>
              <w:pStyle w:val="9"/>
              <w:spacing w:before="1"/>
              <w:rPr>
                <w:rFonts w:ascii="宋体"/>
                <w:sz w:val="28"/>
              </w:rPr>
            </w:pPr>
          </w:p>
          <w:p>
            <w:pPr>
              <w:pStyle w:val="9"/>
              <w:spacing w:before="1"/>
              <w:ind w:right="1702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5"/>
                <w:sz w:val="32"/>
              </w:rPr>
              <w:t>8287128</w:t>
            </w:r>
          </w:p>
        </w:tc>
      </w:tr>
    </w:tbl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9"/>
        <w:rPr>
          <w:rFonts w:ascii="宋体"/>
          <w:sz w:val="28"/>
        </w:rPr>
      </w:pPr>
    </w:p>
    <w:p>
      <w:pPr>
        <w:spacing w:before="92"/>
        <w:ind w:left="1227" w:right="1263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14</w:t>
      </w:r>
    </w:p>
    <w:p>
      <w:pPr>
        <w:spacing w:after="0"/>
        <w:jc w:val="center"/>
        <w:rPr>
          <w:rFonts w:ascii="Times New Roman"/>
          <w:sz w:val="18"/>
        </w:rPr>
        <w:sectPr>
          <w:footerReference r:id="rId10" w:type="even"/>
          <w:pgSz w:w="11910" w:h="16840"/>
          <w:pgMar w:top="1500" w:right="1020" w:bottom="280" w:left="1060" w:header="0" w:footer="0" w:gutter="0"/>
          <w:cols w:space="720" w:num="1"/>
        </w:sectPr>
      </w:pPr>
    </w:p>
    <w:p>
      <w:pPr>
        <w:pStyle w:val="4"/>
        <w:spacing w:before="30"/>
        <w:ind w:left="737"/>
        <w:rPr>
          <w:rFonts w:hint="eastAsia" w:ascii="黑体" w:eastAsia="黑体"/>
        </w:rPr>
      </w:pPr>
      <w:r>
        <w:rPr>
          <w:rFonts w:hint="eastAsia" w:ascii="黑体" w:eastAsia="黑体"/>
        </w:rPr>
        <w:t>附件 7</w:t>
      </w:r>
    </w:p>
    <w:p>
      <w:pPr>
        <w:pStyle w:val="4"/>
        <w:spacing w:before="11"/>
        <w:rPr>
          <w:rFonts w:ascii="黑体"/>
          <w:sz w:val="25"/>
        </w:rPr>
      </w:pPr>
    </w:p>
    <w:p>
      <w:pPr>
        <w:pStyle w:val="3"/>
        <w:tabs>
          <w:tab w:val="left" w:pos="4673"/>
          <w:tab w:val="left" w:pos="5551"/>
        </w:tabs>
        <w:spacing w:line="273" w:lineRule="auto"/>
        <w:ind w:left="3792" w:right="1358" w:hanging="2475"/>
      </w:pPr>
      <w:r>
        <w:t>2021</w:t>
      </w:r>
      <w:r>
        <w:rPr>
          <w:spacing w:val="-117"/>
        </w:rPr>
        <w:t xml:space="preserve"> </w:t>
      </w:r>
      <w:r>
        <w:t>年市直高中艺体特长生招生考</w:t>
      </w:r>
      <w:r>
        <w:rPr>
          <w:spacing w:val="-11"/>
        </w:rPr>
        <w:t>试</w:t>
      </w:r>
      <w:r>
        <w:t>承</w:t>
      </w:r>
      <w:r>
        <w:tab/>
      </w:r>
      <w:r>
        <w:t>诺</w:t>
      </w:r>
      <w:r>
        <w:tab/>
      </w:r>
      <w:r>
        <w:t>书</w:t>
      </w:r>
    </w:p>
    <w:p>
      <w:pPr>
        <w:pStyle w:val="4"/>
        <w:spacing w:before="272" w:line="364" w:lineRule="auto"/>
        <w:ind w:left="737" w:right="736" w:firstLine="638"/>
        <w:rPr>
          <w:rFonts w:hint="eastAsia" w:ascii="宋体" w:eastAsia="宋体"/>
        </w:rPr>
      </w:pPr>
      <w:r>
        <w:rPr>
          <w:rFonts w:hint="eastAsia" w:ascii="宋体" w:eastAsia="宋体"/>
        </w:rPr>
        <w:t>为落实疫情防控常态化要求，维护招生考试秩序和社会稳定，切实保障考试师生安全健康，本人郑重承诺：</w:t>
      </w:r>
    </w:p>
    <w:p>
      <w:pPr>
        <w:pStyle w:val="8"/>
        <w:numPr>
          <w:ilvl w:val="1"/>
          <w:numId w:val="3"/>
        </w:numPr>
        <w:tabs>
          <w:tab w:val="left" w:pos="1703"/>
        </w:tabs>
        <w:spacing w:before="2" w:after="0" w:line="364" w:lineRule="auto"/>
        <w:ind w:left="737" w:right="775" w:firstLine="638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-18"/>
          <w:sz w:val="32"/>
        </w:rPr>
        <w:t xml:space="preserve">考试前 </w:t>
      </w:r>
      <w:r>
        <w:rPr>
          <w:rFonts w:hint="eastAsia" w:ascii="宋体" w:eastAsia="宋体"/>
          <w:sz w:val="32"/>
        </w:rPr>
        <w:t>14</w:t>
      </w:r>
      <w:r>
        <w:rPr>
          <w:rFonts w:hint="eastAsia" w:ascii="宋体" w:eastAsia="宋体"/>
          <w:spacing w:val="-3"/>
          <w:sz w:val="32"/>
        </w:rPr>
        <w:t xml:space="preserve"> 天内无疫情重点地区</w:t>
      </w:r>
      <w:r>
        <w:rPr>
          <w:rFonts w:hint="eastAsia" w:ascii="宋体" w:eastAsia="宋体"/>
          <w:spacing w:val="7"/>
          <w:sz w:val="32"/>
        </w:rPr>
        <w:t>（</w:t>
      </w:r>
      <w:r>
        <w:rPr>
          <w:rFonts w:hint="eastAsia" w:ascii="宋体" w:eastAsia="宋体"/>
          <w:spacing w:val="6"/>
          <w:sz w:val="32"/>
        </w:rPr>
        <w:t>包括境外、国内中高风险地区等）旅行史和接触史。</w:t>
      </w:r>
    </w:p>
    <w:p>
      <w:pPr>
        <w:pStyle w:val="8"/>
        <w:numPr>
          <w:ilvl w:val="1"/>
          <w:numId w:val="3"/>
        </w:numPr>
        <w:tabs>
          <w:tab w:val="left" w:pos="1703"/>
        </w:tabs>
        <w:spacing w:before="2" w:after="0" w:line="364" w:lineRule="auto"/>
        <w:ind w:left="737" w:right="775" w:firstLine="638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-18"/>
          <w:sz w:val="32"/>
        </w:rPr>
        <w:t xml:space="preserve">考试前 </w:t>
      </w:r>
      <w:r>
        <w:rPr>
          <w:rFonts w:hint="eastAsia" w:ascii="宋体" w:eastAsia="宋体"/>
          <w:sz w:val="32"/>
        </w:rPr>
        <w:t>14</w:t>
      </w:r>
      <w:r>
        <w:rPr>
          <w:rFonts w:hint="eastAsia" w:ascii="宋体" w:eastAsia="宋体"/>
          <w:spacing w:val="-3"/>
          <w:sz w:val="32"/>
        </w:rPr>
        <w:t xml:space="preserve"> 天内未曾出现身体异常不适的情况，如发热、咳嗽、腹泻、乏力等症状。</w:t>
      </w:r>
    </w:p>
    <w:p>
      <w:pPr>
        <w:pStyle w:val="8"/>
        <w:numPr>
          <w:ilvl w:val="1"/>
          <w:numId w:val="3"/>
        </w:numPr>
        <w:tabs>
          <w:tab w:val="left" w:pos="1705"/>
        </w:tabs>
        <w:spacing w:before="1" w:after="0" w:line="364" w:lineRule="auto"/>
        <w:ind w:left="737" w:right="777" w:firstLine="638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-26"/>
          <w:sz w:val="32"/>
        </w:rPr>
        <w:t xml:space="preserve">符合 </w:t>
      </w:r>
      <w:r>
        <w:rPr>
          <w:rFonts w:hint="eastAsia" w:ascii="宋体" w:eastAsia="宋体"/>
          <w:sz w:val="32"/>
        </w:rPr>
        <w:t>2021</w:t>
      </w:r>
      <w:r>
        <w:rPr>
          <w:rFonts w:hint="eastAsia" w:ascii="宋体" w:eastAsia="宋体"/>
          <w:spacing w:val="-2"/>
          <w:sz w:val="32"/>
        </w:rPr>
        <w:t xml:space="preserve"> 年市直高中艺体特长生招生考试要求，所提供资料真实有效。</w:t>
      </w:r>
    </w:p>
    <w:p>
      <w:pPr>
        <w:pStyle w:val="8"/>
        <w:numPr>
          <w:ilvl w:val="1"/>
          <w:numId w:val="3"/>
        </w:numPr>
        <w:tabs>
          <w:tab w:val="left" w:pos="1698"/>
        </w:tabs>
        <w:spacing w:before="2" w:after="0" w:line="364" w:lineRule="auto"/>
        <w:ind w:left="737" w:right="775" w:firstLine="638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-2"/>
          <w:sz w:val="32"/>
        </w:rPr>
        <w:t>本人身体健康，无重大传染病和身体疾病，适合参加所报名项目考试。</w:t>
      </w:r>
    </w:p>
    <w:p>
      <w:pPr>
        <w:pStyle w:val="8"/>
        <w:numPr>
          <w:ilvl w:val="1"/>
          <w:numId w:val="3"/>
        </w:numPr>
        <w:tabs>
          <w:tab w:val="left" w:pos="1698"/>
        </w:tabs>
        <w:spacing w:before="1" w:after="0" w:line="364" w:lineRule="auto"/>
        <w:ind w:left="1376" w:right="768" w:firstLine="0"/>
        <w:jc w:val="right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-1"/>
          <w:w w:val="95"/>
          <w:sz w:val="32"/>
        </w:rPr>
        <w:t xml:space="preserve">自愿遵守考试相关要求和考场疫情防控的有关要求。 </w:t>
      </w:r>
      <w:r>
        <w:rPr>
          <w:rFonts w:hint="eastAsia" w:ascii="宋体" w:eastAsia="宋体"/>
          <w:spacing w:val="-2"/>
          <w:w w:val="95"/>
          <w:sz w:val="32"/>
        </w:rPr>
        <w:t>本人承诺以上信息真实、准确。如因个人瞒报、谎报或</w:t>
      </w:r>
    </w:p>
    <w:p>
      <w:pPr>
        <w:pStyle w:val="4"/>
        <w:spacing w:before="2"/>
        <w:ind w:right="768"/>
        <w:jc w:val="right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虚假陈述，造成严重后果的，本人愿承担一切后果和责任。</w:t>
      </w:r>
    </w:p>
    <w:p>
      <w:pPr>
        <w:pStyle w:val="4"/>
        <w:rPr>
          <w:rFonts w:ascii="宋体"/>
        </w:rPr>
      </w:pPr>
    </w:p>
    <w:p>
      <w:pPr>
        <w:pStyle w:val="4"/>
        <w:spacing w:before="5"/>
        <w:rPr>
          <w:rFonts w:ascii="宋体"/>
          <w:sz w:val="33"/>
        </w:rPr>
      </w:pPr>
    </w:p>
    <w:p>
      <w:pPr>
        <w:pStyle w:val="4"/>
        <w:tabs>
          <w:tab w:val="left" w:pos="7536"/>
        </w:tabs>
        <w:spacing w:line="364" w:lineRule="auto"/>
        <w:ind w:left="1376" w:right="2287"/>
        <w:jc w:val="both"/>
        <w:rPr>
          <w:rFonts w:ascii="Times New Roman" w:eastAsia="Times New Roman"/>
        </w:rPr>
      </w:pPr>
      <w:r>
        <w:rPr>
          <w:rFonts w:hint="eastAsia" w:ascii="宋体" w:eastAsia="宋体"/>
        </w:rPr>
        <w:t>初 中 学 校 名</w:t>
      </w:r>
      <w:r>
        <w:rPr>
          <w:rFonts w:hint="eastAsia" w:ascii="宋体" w:eastAsia="宋体"/>
          <w:spacing w:val="-1"/>
        </w:rPr>
        <w:t xml:space="preserve"> </w:t>
      </w:r>
      <w:r>
        <w:rPr>
          <w:rFonts w:hint="eastAsia" w:ascii="宋体" w:eastAsia="宋体"/>
        </w:rPr>
        <w:t>称：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宋体" w:eastAsia="宋体"/>
          <w:w w:val="99"/>
        </w:rPr>
        <w:t>承</w:t>
      </w:r>
      <w:r>
        <w:rPr>
          <w:rFonts w:hint="eastAsia" w:ascii="宋体" w:eastAsia="宋体"/>
          <w:spacing w:val="2"/>
          <w:w w:val="99"/>
        </w:rPr>
        <w:t>诺</w:t>
      </w:r>
      <w:r>
        <w:rPr>
          <w:rFonts w:hint="eastAsia" w:ascii="宋体" w:eastAsia="宋体"/>
          <w:w w:val="99"/>
        </w:rPr>
        <w:t>人（</w:t>
      </w:r>
      <w:r>
        <w:rPr>
          <w:rFonts w:hint="eastAsia" w:ascii="宋体" w:eastAsia="宋体"/>
          <w:spacing w:val="2"/>
          <w:w w:val="99"/>
        </w:rPr>
        <w:t>考</w:t>
      </w:r>
      <w:r>
        <w:rPr>
          <w:rFonts w:hint="eastAsia" w:ascii="宋体" w:eastAsia="宋体"/>
          <w:w w:val="99"/>
        </w:rPr>
        <w:t>生签</w:t>
      </w:r>
      <w:r>
        <w:rPr>
          <w:rFonts w:hint="eastAsia" w:ascii="宋体" w:eastAsia="宋体"/>
          <w:spacing w:val="2"/>
          <w:w w:val="99"/>
        </w:rPr>
        <w:t>字</w:t>
      </w:r>
      <w:r>
        <w:rPr>
          <w:rFonts w:hint="eastAsia" w:ascii="宋体" w:eastAsia="宋体"/>
          <w:spacing w:val="-159"/>
          <w:w w:val="99"/>
        </w:rPr>
        <w:t>）</w:t>
      </w:r>
      <w:r>
        <w:rPr>
          <w:rFonts w:hint="eastAsia" w:ascii="宋体" w:eastAsia="宋体"/>
          <w:spacing w:val="-1"/>
          <w:w w:val="99"/>
        </w:rPr>
        <w:t>：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宋体" w:eastAsia="宋体"/>
          <w:w w:val="99"/>
        </w:rPr>
        <w:t>承</w:t>
      </w:r>
      <w:r>
        <w:rPr>
          <w:rFonts w:hint="eastAsia" w:ascii="宋体" w:eastAsia="宋体"/>
          <w:spacing w:val="2"/>
          <w:w w:val="99"/>
        </w:rPr>
        <w:t>诺</w:t>
      </w:r>
      <w:r>
        <w:rPr>
          <w:rFonts w:hint="eastAsia" w:ascii="宋体" w:eastAsia="宋体"/>
          <w:w w:val="99"/>
        </w:rPr>
        <w:t>人家</w:t>
      </w:r>
      <w:r>
        <w:rPr>
          <w:rFonts w:hint="eastAsia" w:ascii="宋体" w:eastAsia="宋体"/>
          <w:spacing w:val="2"/>
          <w:w w:val="99"/>
        </w:rPr>
        <w:t>长</w:t>
      </w:r>
      <w:r>
        <w:rPr>
          <w:rFonts w:hint="eastAsia" w:ascii="宋体" w:eastAsia="宋体"/>
          <w:w w:val="99"/>
        </w:rPr>
        <w:t>（签</w:t>
      </w:r>
      <w:r>
        <w:rPr>
          <w:rFonts w:hint="eastAsia" w:ascii="宋体" w:eastAsia="宋体"/>
          <w:spacing w:val="2"/>
          <w:w w:val="99"/>
        </w:rPr>
        <w:t>字</w:t>
      </w:r>
      <w:r>
        <w:rPr>
          <w:rFonts w:hint="eastAsia" w:ascii="宋体" w:eastAsia="宋体"/>
          <w:spacing w:val="-159"/>
          <w:w w:val="99"/>
        </w:rPr>
        <w:t>）</w:t>
      </w:r>
      <w:r>
        <w:rPr>
          <w:rFonts w:hint="eastAsia" w:ascii="宋体" w:eastAsia="宋体"/>
          <w:spacing w:val="-1"/>
          <w:w w:val="99"/>
        </w:rPr>
        <w:t>：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spacing w:before="1"/>
        <w:rPr>
          <w:rFonts w:ascii="Times New Roman"/>
          <w:sz w:val="18"/>
        </w:rPr>
      </w:pPr>
    </w:p>
    <w:p>
      <w:pPr>
        <w:pStyle w:val="4"/>
        <w:tabs>
          <w:tab w:val="left" w:pos="8496"/>
        </w:tabs>
        <w:spacing w:before="54"/>
        <w:ind w:left="6497"/>
        <w:rPr>
          <w:rFonts w:hint="eastAsia" w:ascii="宋体" w:eastAsia="宋体"/>
        </w:rPr>
      </w:pPr>
      <w:r>
        <w:rPr>
          <w:rFonts w:hint="eastAsia" w:ascii="宋体" w:eastAsia="宋体"/>
        </w:rPr>
        <w:t>2021</w:t>
      </w:r>
      <w:r>
        <w:rPr>
          <w:rFonts w:hint="eastAsia" w:ascii="宋体" w:eastAsia="宋体"/>
          <w:spacing w:val="-81"/>
        </w:rPr>
        <w:t xml:space="preserve"> </w:t>
      </w:r>
      <w:r>
        <w:rPr>
          <w:rFonts w:hint="eastAsia" w:ascii="宋体" w:eastAsia="宋体"/>
        </w:rPr>
        <w:t>年</w:t>
      </w:r>
      <w:r>
        <w:rPr>
          <w:rFonts w:hint="eastAsia" w:ascii="宋体" w:eastAsia="宋体"/>
          <w:spacing w:val="-82"/>
        </w:rPr>
        <w:t xml:space="preserve"> </w:t>
      </w:r>
      <w:r>
        <w:rPr>
          <w:rFonts w:hint="eastAsia" w:ascii="宋体" w:eastAsia="宋体"/>
        </w:rPr>
        <w:t>5</w:t>
      </w:r>
      <w:r>
        <w:rPr>
          <w:rFonts w:hint="eastAsia" w:ascii="宋体" w:eastAsia="宋体"/>
          <w:spacing w:val="-81"/>
        </w:rPr>
        <w:t xml:space="preserve"> </w:t>
      </w:r>
      <w:r>
        <w:rPr>
          <w:rFonts w:hint="eastAsia" w:ascii="宋体" w:eastAsia="宋体"/>
        </w:rPr>
        <w:t>月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日</w:t>
      </w:r>
    </w:p>
    <w:sectPr>
      <w:footerReference r:id="rId11" w:type="default"/>
      <w:pgSz w:w="11910" w:h="16840"/>
      <w:pgMar w:top="1500" w:right="1020" w:bottom="1540" w:left="1060" w:header="0" w:footer="1341" w:gutter="0"/>
      <w:pgNumType w:start="15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6081395</wp:posOffset>
              </wp:positionH>
              <wp:positionV relativeFrom="page">
                <wp:posOffset>9834245</wp:posOffset>
              </wp:positionV>
              <wp:extent cx="482600" cy="1943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85pt;margin-top:774.35pt;height:15.3pt;width:38pt;mso-position-horizontal-relative:page;mso-position-vertical-relative:page;z-index:-251657216;mso-width-relative:page;mso-height-relative:page;" filled="f" stroked="f" coordsize="21600,21600" o:gfxdata="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hNADd2gAAAA4BAAAPAAAAAAAAAAEAIAAAACIAAABkcnMvZG93bnJldi54bWxQSwEC&#10;FAAUAAAACACHTuJAa2eVc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9834245</wp:posOffset>
              </wp:positionV>
              <wp:extent cx="482600" cy="1943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74.35pt;height:15.3pt;width:38pt;mso-position-horizontal-relative:page;mso-position-vertical-relative:page;z-index:-251656192;mso-width-relative:page;mso-height-relative:page;" filled="f" stroked="f" coordsize="21600,21600" o:gfxdata="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/uvCraAAAADQEAAA8AAAAAAAAAAQAgAAAAIgAAAGRycy9kb3ducmV2LnhtbFBL&#10;AQIUABQAAAAIAIdO4kA1c55N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6011545</wp:posOffset>
              </wp:positionH>
              <wp:positionV relativeFrom="page">
                <wp:posOffset>9834245</wp:posOffset>
              </wp:positionV>
              <wp:extent cx="553085" cy="19431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 11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3.35pt;margin-top:774.35pt;height:15.3pt;width:43.55pt;mso-position-horizontal-relative:page;mso-position-vertical-relative:page;z-index:-251654144;mso-width-relative:page;mso-height-relative:page;" filled="f" stroked="f" coordsize="21600,21600" o:gfxdata="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BK1z9sAAAAOAQAADwAAAAAAAAABACAAAAAiAAAAZHJzL2Rvd25yZXYueG1s&#10;UEsBAhQAFAAAAAgAh07iQC3uhhe8AQAAcQ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— 11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9834245</wp:posOffset>
              </wp:positionV>
              <wp:extent cx="558800" cy="194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74.35pt;height:15.3pt;width:44pt;mso-position-horizontal-relative:page;mso-position-vertical-relative:page;z-index:-251655168;mso-width-relative:page;mso-height-relative:page;" filled="f" stroked="f" coordsize="21600,21600" o:gfxdata="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g+SYvaAAAADQEAAA8AAAAAAAAAAQAgAAAAIgAAAGRycy9kb3ducmV2LnhtbFBL&#10;AQIUABQAAAAIAIdO4kBxAl60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9700260</wp:posOffset>
              </wp:positionV>
              <wp:extent cx="166370" cy="1524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63.8pt;height:12pt;width:13.1pt;mso-position-horizontal-relative:page;mso-position-vertical-relative:page;z-index:-251653120;mso-width-relative:page;mso-height-relative:page;" filled="f" stroked="f" coordsize="21600,21600" o:gfxdata="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kFjm9oAAAANAQAADwAAAAAAAAABACAAAAAiAAAAZHJzL2Rvd25yZXYueG1sUEsB&#10;AhQAFAAAAAgAh07iQK4FJDm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9700260</wp:posOffset>
              </wp:positionV>
              <wp:extent cx="166370" cy="1524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63.8pt;height:12pt;width:13.1pt;mso-position-horizontal-relative:page;mso-position-vertical-relative:page;z-index:-251652096;mso-width-relative:page;mso-height-relative:page;" filled="f" stroked="f" coordsize="21600,21600" o:gfxdata="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WOb2gAAAA0BAAAPAAAAAAAAAAEAIAAAACIAAABkcnMvZG93bnJldi54bWxQSwEC&#10;FAAUAAAACACHTuJA8BEvB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528" w:hanging="834"/>
        <w:jc w:val="left"/>
      </w:pPr>
      <w:rPr>
        <w:rFonts w:hint="default" w:ascii="微软雅黑" w:hAnsi="微软雅黑" w:eastAsia="微软雅黑" w:cs="微软雅黑"/>
        <w:spacing w:val="-3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0" w:hanging="83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1" w:hanging="83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11" w:hanging="83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42" w:hanging="83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3" w:hanging="83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03" w:hanging="83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34" w:hanging="83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64" w:hanging="834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528" w:hanging="827"/>
        <w:jc w:val="left"/>
      </w:pPr>
      <w:rPr>
        <w:rFonts w:hint="default" w:ascii="微软雅黑" w:hAnsi="微软雅黑" w:eastAsia="微软雅黑" w:cs="微软雅黑"/>
        <w:spacing w:val="-3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0" w:hanging="8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1" w:hanging="8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11" w:hanging="8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42" w:hanging="8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3" w:hanging="8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03" w:hanging="8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34" w:hanging="8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64" w:hanging="827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440" w:hanging="267"/>
        <w:jc w:val="left"/>
      </w:pPr>
      <w:rPr>
        <w:rFonts w:hint="default" w:ascii="微软雅黑" w:hAnsi="微软雅黑" w:eastAsia="微软雅黑" w:cs="微软雅黑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78" w:hanging="26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17" w:hanging="26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55" w:hanging="26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94" w:hanging="26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33" w:hanging="26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71" w:hanging="26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10" w:hanging="26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48" w:hanging="267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528" w:hanging="272"/>
        <w:jc w:val="left"/>
      </w:pPr>
      <w:rPr>
        <w:rFonts w:hint="default" w:ascii="微软雅黑" w:hAnsi="微软雅黑" w:eastAsia="微软雅黑" w:cs="微软雅黑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0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1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11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42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03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34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64" w:hanging="272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440" w:hanging="267"/>
        <w:jc w:val="left"/>
      </w:pPr>
      <w:rPr>
        <w:rFonts w:hint="default" w:ascii="微软雅黑" w:hAnsi="微软雅黑" w:eastAsia="微软雅黑" w:cs="微软雅黑"/>
        <w:w w:val="99"/>
        <w:sz w:val="30"/>
        <w:szCs w:val="30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737" w:hanging="327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71" w:hanging="3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3" w:hanging="3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35" w:hanging="3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67" w:hanging="3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98" w:hanging="3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30" w:hanging="3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62" w:hanging="327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46013"/>
    <w:rsid w:val="556D7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6"/>
      <w:ind w:left="1227" w:right="1267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60"/>
      <w:outlineLvl w:val="2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28" w:firstLine="645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2021-05-07T13:50:00Z</dcterms:created>
  <dc:creator>Administrator</dc:creator>
  <cp:lastModifiedBy>sunbing</cp:lastModifiedBy>
  <dcterms:modified xsi:type="dcterms:W3CDTF">2021-05-07T23:24:33Z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2021-05-07T00:00:00Z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463A5065E4F749D19BFBEBD2CFE730AC</vt:lpwstr>
  </property>
</Properties>
</file>